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Toc403741215"/>
      <w:r w:rsidRPr="00441335">
        <w:rPr>
          <w:rFonts w:ascii="Times New Roman" w:hAnsi="Times New Roman" w:cs="Times New Roman"/>
          <w:sz w:val="20"/>
          <w:szCs w:val="20"/>
        </w:rPr>
        <w:t>ФЕДЕРАЛЬНОЕ АГЕНТСТВО ПО РЫБОЛОВСТВУ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1335">
        <w:rPr>
          <w:rFonts w:ascii="Times New Roman" w:hAnsi="Times New Roman" w:cs="Times New Roman"/>
          <w:b/>
          <w:sz w:val="20"/>
          <w:szCs w:val="20"/>
        </w:rPr>
        <w:t>Федеральное государственное бюджетное образовательное учреждение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1335">
        <w:rPr>
          <w:rFonts w:ascii="Times New Roman" w:hAnsi="Times New Roman" w:cs="Times New Roman"/>
          <w:b/>
          <w:sz w:val="20"/>
          <w:szCs w:val="20"/>
        </w:rPr>
        <w:t>высшего профессионального образования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1335">
        <w:rPr>
          <w:rFonts w:ascii="Times New Roman" w:hAnsi="Times New Roman" w:cs="Times New Roman"/>
          <w:b/>
          <w:sz w:val="20"/>
          <w:szCs w:val="20"/>
        </w:rPr>
        <w:t>«Дальневосточный государственный технический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41335">
        <w:rPr>
          <w:rFonts w:ascii="Times New Roman" w:hAnsi="Times New Roman" w:cs="Times New Roman"/>
          <w:b/>
          <w:sz w:val="20"/>
          <w:szCs w:val="20"/>
        </w:rPr>
        <w:t>рыбохозяйственный</w:t>
      </w:r>
      <w:proofErr w:type="spellEnd"/>
      <w:r w:rsidRPr="00441335">
        <w:rPr>
          <w:rFonts w:ascii="Times New Roman" w:hAnsi="Times New Roman" w:cs="Times New Roman"/>
          <w:b/>
          <w:sz w:val="20"/>
          <w:szCs w:val="20"/>
        </w:rPr>
        <w:t xml:space="preserve"> университет»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1335">
        <w:rPr>
          <w:rFonts w:ascii="Times New Roman" w:hAnsi="Times New Roman" w:cs="Times New Roman"/>
          <w:b/>
          <w:sz w:val="20"/>
          <w:szCs w:val="20"/>
        </w:rPr>
        <w:t>(ФГБОУ ВПО «ДАЛЬРЫБВТУЗ»)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1335">
        <w:rPr>
          <w:rFonts w:ascii="Times New Roman" w:hAnsi="Times New Roman" w:cs="Times New Roman"/>
          <w:b/>
          <w:sz w:val="20"/>
          <w:szCs w:val="20"/>
        </w:rPr>
        <w:t>Кафедра «Судовождение»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C11E4" w:rsidRDefault="008C11E4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C11E4" w:rsidRPr="00441335" w:rsidRDefault="008C11E4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1335" w:rsidRPr="00441335" w:rsidRDefault="00441335" w:rsidP="00441335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441335">
        <w:rPr>
          <w:rFonts w:ascii="Times New Roman" w:hAnsi="Times New Roman" w:cs="Times New Roman"/>
          <w:sz w:val="20"/>
          <w:szCs w:val="20"/>
        </w:rPr>
        <w:t>Алифанова</w:t>
      </w:r>
      <w:proofErr w:type="spellEnd"/>
      <w:r w:rsidRPr="00441335">
        <w:rPr>
          <w:rFonts w:ascii="Times New Roman" w:hAnsi="Times New Roman" w:cs="Times New Roman"/>
          <w:sz w:val="20"/>
          <w:szCs w:val="20"/>
        </w:rPr>
        <w:t xml:space="preserve"> И.А.</w:t>
      </w:r>
    </w:p>
    <w:p w:rsidR="00441335" w:rsidRDefault="00441335" w:rsidP="004413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11E4" w:rsidRDefault="008C11E4" w:rsidP="004413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11E4" w:rsidRDefault="008C11E4" w:rsidP="004413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11E4" w:rsidRPr="00441335" w:rsidRDefault="008C11E4" w:rsidP="004413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1335" w:rsidRPr="008C11E4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  <w:r w:rsidRPr="008C11E4">
        <w:rPr>
          <w:rFonts w:ascii="Times New Roman" w:hAnsi="Times New Roman" w:cs="Times New Roman"/>
          <w:b/>
          <w:sz w:val="28"/>
          <w:szCs w:val="20"/>
        </w:rPr>
        <w:t>Компьютерные технологии в судовождении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C11E4" w:rsidRPr="00441335" w:rsidRDefault="008C11E4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8C11E4" w:rsidP="00441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Методические указания по выполнению лабораторных работ и организации самостоятельной работы студентов и курсантов всех форм обучения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41335" w:rsidRPr="00441335">
        <w:rPr>
          <w:rFonts w:ascii="Times New Roman" w:hAnsi="Times New Roman" w:cs="Times New Roman"/>
          <w:sz w:val="20"/>
          <w:szCs w:val="20"/>
        </w:rPr>
        <w:t>специальностей 180403.65 и 26</w:t>
      </w:r>
      <w:r>
        <w:rPr>
          <w:rFonts w:ascii="Times New Roman" w:hAnsi="Times New Roman" w:cs="Times New Roman"/>
          <w:sz w:val="20"/>
          <w:szCs w:val="20"/>
        </w:rPr>
        <w:t>.</w:t>
      </w:r>
      <w:r w:rsidR="00441335" w:rsidRPr="00441335">
        <w:rPr>
          <w:rFonts w:ascii="Times New Roman" w:hAnsi="Times New Roman" w:cs="Times New Roman"/>
          <w:sz w:val="20"/>
          <w:szCs w:val="20"/>
        </w:rPr>
        <w:t>05</w:t>
      </w:r>
      <w:r>
        <w:rPr>
          <w:rFonts w:ascii="Times New Roman" w:hAnsi="Times New Roman" w:cs="Times New Roman"/>
          <w:sz w:val="20"/>
          <w:szCs w:val="20"/>
        </w:rPr>
        <w:t>.</w:t>
      </w:r>
      <w:r w:rsidR="00441335" w:rsidRPr="00441335">
        <w:rPr>
          <w:rFonts w:ascii="Times New Roman" w:hAnsi="Times New Roman" w:cs="Times New Roman"/>
          <w:sz w:val="20"/>
          <w:szCs w:val="20"/>
        </w:rPr>
        <w:t xml:space="preserve">05 «Судовождение» </w:t>
      </w: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C11E4" w:rsidRPr="00441335" w:rsidRDefault="008C11E4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41335">
        <w:rPr>
          <w:rFonts w:ascii="Times New Roman" w:hAnsi="Times New Roman" w:cs="Times New Roman"/>
          <w:sz w:val="20"/>
          <w:szCs w:val="20"/>
        </w:rPr>
        <w:t>Владивосток</w:t>
      </w:r>
    </w:p>
    <w:p w:rsidR="00441335" w:rsidRPr="00441335" w:rsidRDefault="00CC0EC4" w:rsidP="00CC0EC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2016</w:t>
      </w:r>
    </w:p>
    <w:p w:rsidR="00441335" w:rsidRPr="00441335" w:rsidRDefault="00441335" w:rsidP="00441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1335">
        <w:rPr>
          <w:rFonts w:ascii="Times New Roman" w:hAnsi="Times New Roman" w:cs="Times New Roman"/>
          <w:sz w:val="20"/>
          <w:szCs w:val="20"/>
        </w:rPr>
        <w:br w:type="page"/>
      </w:r>
      <w:r w:rsidRPr="00441335">
        <w:rPr>
          <w:rFonts w:ascii="Times New Roman" w:hAnsi="Times New Roman" w:cs="Times New Roman"/>
          <w:sz w:val="20"/>
          <w:szCs w:val="20"/>
        </w:rPr>
        <w:lastRenderedPageBreak/>
        <w:t xml:space="preserve"> УДК 656.61 + 639.2.053</w:t>
      </w:r>
    </w:p>
    <w:p w:rsidR="00441335" w:rsidRPr="00441335" w:rsidRDefault="00441335" w:rsidP="00441335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  <w:r w:rsidRPr="00441335">
        <w:rPr>
          <w:rFonts w:eastAsia="Arial Unicode MS"/>
          <w:sz w:val="20"/>
          <w:szCs w:val="20"/>
        </w:rPr>
        <w:t xml:space="preserve">Утверждено редакционно-издательским советом Дальневосточного государственного технического </w:t>
      </w:r>
      <w:proofErr w:type="spellStart"/>
      <w:r w:rsidRPr="00441335">
        <w:rPr>
          <w:rFonts w:eastAsia="Arial Unicode MS"/>
          <w:sz w:val="20"/>
          <w:szCs w:val="20"/>
        </w:rPr>
        <w:t>рыбохозяйственного</w:t>
      </w:r>
      <w:proofErr w:type="spellEnd"/>
      <w:r w:rsidRPr="00441335">
        <w:rPr>
          <w:rFonts w:eastAsia="Arial Unicode MS"/>
          <w:sz w:val="20"/>
          <w:szCs w:val="20"/>
        </w:rPr>
        <w:t xml:space="preserve"> университета</w:t>
      </w: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tabs>
          <w:tab w:val="left" w:pos="1418"/>
        </w:tabs>
        <w:jc w:val="left"/>
        <w:rPr>
          <w:rFonts w:eastAsia="Arial Unicode MS"/>
          <w:sz w:val="20"/>
          <w:szCs w:val="20"/>
        </w:rPr>
      </w:pPr>
      <w:proofErr w:type="gramStart"/>
      <w:r w:rsidRPr="00441335">
        <w:rPr>
          <w:rFonts w:eastAsia="Arial Unicode MS"/>
          <w:sz w:val="20"/>
          <w:szCs w:val="20"/>
        </w:rPr>
        <w:t>Автор:</w:t>
      </w:r>
      <w:r w:rsidRPr="00441335">
        <w:rPr>
          <w:rFonts w:eastAsia="Arial Unicode MS"/>
          <w:sz w:val="20"/>
          <w:szCs w:val="20"/>
        </w:rPr>
        <w:tab/>
      </w:r>
      <w:proofErr w:type="gramEnd"/>
      <w:r w:rsidRPr="00441335">
        <w:rPr>
          <w:rFonts w:eastAsia="Arial Unicode MS"/>
          <w:sz w:val="20"/>
          <w:szCs w:val="20"/>
        </w:rPr>
        <w:t xml:space="preserve">  </w:t>
      </w:r>
      <w:proofErr w:type="spellStart"/>
      <w:r w:rsidRPr="00441335">
        <w:rPr>
          <w:rFonts w:eastAsia="Arial Unicode MS"/>
          <w:sz w:val="20"/>
          <w:szCs w:val="20"/>
        </w:rPr>
        <w:t>Алифанова</w:t>
      </w:r>
      <w:proofErr w:type="spellEnd"/>
      <w:r w:rsidRPr="00441335">
        <w:rPr>
          <w:rFonts w:eastAsia="Arial Unicode MS"/>
          <w:sz w:val="20"/>
          <w:szCs w:val="20"/>
        </w:rPr>
        <w:t xml:space="preserve"> И.А., ассистент</w:t>
      </w:r>
      <w:r w:rsidR="008C11E4">
        <w:rPr>
          <w:rFonts w:eastAsia="Arial Unicode MS"/>
          <w:sz w:val="20"/>
          <w:szCs w:val="20"/>
        </w:rPr>
        <w:t xml:space="preserve"> </w:t>
      </w:r>
      <w:r w:rsidRPr="00441335">
        <w:rPr>
          <w:rFonts w:eastAsia="Arial Unicode MS"/>
          <w:sz w:val="20"/>
          <w:szCs w:val="20"/>
        </w:rPr>
        <w:t xml:space="preserve"> кафедры «Судовождение» Дальневосточного государственного технического </w:t>
      </w:r>
      <w:proofErr w:type="spellStart"/>
      <w:r w:rsidRPr="00441335">
        <w:rPr>
          <w:rFonts w:eastAsia="Arial Unicode MS"/>
          <w:sz w:val="20"/>
          <w:szCs w:val="20"/>
        </w:rPr>
        <w:t>рыбохозяйственного</w:t>
      </w:r>
      <w:proofErr w:type="spellEnd"/>
      <w:r w:rsidRPr="00441335">
        <w:rPr>
          <w:rFonts w:eastAsia="Arial Unicode MS"/>
          <w:sz w:val="20"/>
          <w:szCs w:val="20"/>
        </w:rPr>
        <w:t xml:space="preserve"> университета;</w:t>
      </w: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</w:p>
    <w:p w:rsidR="00441335" w:rsidRPr="00441335" w:rsidRDefault="00441335" w:rsidP="00441335">
      <w:pPr>
        <w:pStyle w:val="a5"/>
        <w:jc w:val="left"/>
        <w:rPr>
          <w:rFonts w:eastAsia="Arial Unicode MS"/>
          <w:sz w:val="20"/>
          <w:szCs w:val="20"/>
        </w:rPr>
      </w:pPr>
      <w:r w:rsidRPr="00441335">
        <w:rPr>
          <w:rFonts w:eastAsia="Arial Unicode MS"/>
          <w:sz w:val="20"/>
          <w:szCs w:val="20"/>
        </w:rPr>
        <w:t xml:space="preserve">Рецензент – </w:t>
      </w:r>
      <w:bookmarkStart w:id="1" w:name="_GoBack"/>
      <w:r w:rsidRPr="00441335">
        <w:rPr>
          <w:rFonts w:eastAsia="Arial Unicode MS"/>
          <w:sz w:val="20"/>
          <w:szCs w:val="20"/>
        </w:rPr>
        <w:t>С.А. Верещагин</w:t>
      </w:r>
      <w:bookmarkEnd w:id="1"/>
      <w:r w:rsidRPr="00441335">
        <w:rPr>
          <w:rFonts w:eastAsia="Arial Unicode MS"/>
          <w:sz w:val="20"/>
          <w:szCs w:val="20"/>
        </w:rPr>
        <w:t>, к.т.н., профессор кафедры кораблевождения ТОВ</w:t>
      </w:r>
      <w:r w:rsidR="00CC0EC4">
        <w:rPr>
          <w:rFonts w:eastAsia="Arial Unicode MS"/>
          <w:sz w:val="20"/>
          <w:szCs w:val="20"/>
        </w:rPr>
        <w:t>В</w:t>
      </w:r>
      <w:r w:rsidRPr="00441335">
        <w:rPr>
          <w:rFonts w:eastAsia="Arial Unicode MS"/>
          <w:sz w:val="20"/>
          <w:szCs w:val="20"/>
        </w:rPr>
        <w:t>М</w:t>
      </w:r>
      <w:r w:rsidR="00CC0EC4">
        <w:rPr>
          <w:rFonts w:eastAsia="Arial Unicode MS"/>
          <w:sz w:val="20"/>
          <w:szCs w:val="20"/>
        </w:rPr>
        <w:t>У</w:t>
      </w:r>
      <w:r w:rsidRPr="00441335">
        <w:rPr>
          <w:rFonts w:eastAsia="Arial Unicode MS"/>
          <w:sz w:val="20"/>
          <w:szCs w:val="20"/>
        </w:rPr>
        <w:t xml:space="preserve"> </w:t>
      </w:r>
      <w:proofErr w:type="spellStart"/>
      <w:r w:rsidRPr="00441335">
        <w:rPr>
          <w:rFonts w:eastAsia="Arial Unicode MS"/>
          <w:sz w:val="20"/>
          <w:szCs w:val="20"/>
        </w:rPr>
        <w:t>им.С.О.Макарова</w:t>
      </w:r>
      <w:proofErr w:type="spellEnd"/>
      <w:r w:rsidRPr="00441335">
        <w:rPr>
          <w:rFonts w:eastAsia="Arial Unicode MS"/>
          <w:sz w:val="20"/>
          <w:szCs w:val="20"/>
        </w:rPr>
        <w:t xml:space="preserve"> </w:t>
      </w: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8C11E4" w:rsidRDefault="008C11E4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8C11E4" w:rsidRPr="00441335" w:rsidRDefault="008C11E4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after="0" w:line="240" w:lineRule="auto"/>
        <w:ind w:left="2694" w:hanging="284"/>
        <w:rPr>
          <w:rFonts w:ascii="Times New Roman" w:hAnsi="Times New Roman" w:cs="Times New Roman"/>
          <w:sz w:val="20"/>
          <w:szCs w:val="20"/>
        </w:rPr>
      </w:pPr>
      <w:r w:rsidRPr="00441335">
        <w:rPr>
          <w:rFonts w:ascii="Times New Roman" w:hAnsi="Times New Roman" w:cs="Times New Roman"/>
          <w:sz w:val="20"/>
          <w:szCs w:val="20"/>
        </w:rPr>
        <w:t>©</w:t>
      </w:r>
      <w:r w:rsidRPr="00441335">
        <w:rPr>
          <w:rFonts w:ascii="Times New Roman" w:hAnsi="Times New Roman" w:cs="Times New Roman"/>
          <w:sz w:val="20"/>
          <w:szCs w:val="20"/>
        </w:rPr>
        <w:tab/>
        <w:t xml:space="preserve">Дальневосточный государственный </w:t>
      </w:r>
    </w:p>
    <w:p w:rsidR="00441335" w:rsidRPr="00441335" w:rsidRDefault="00441335" w:rsidP="008C11E4">
      <w:pPr>
        <w:widowControl w:val="0"/>
        <w:autoSpaceDE w:val="0"/>
        <w:autoSpaceDN w:val="0"/>
        <w:adjustRightInd w:val="0"/>
        <w:spacing w:after="0" w:line="240" w:lineRule="auto"/>
        <w:ind w:left="2694" w:hanging="284"/>
        <w:rPr>
          <w:rFonts w:ascii="Times New Roman" w:hAnsi="Times New Roman" w:cs="Times New Roman"/>
          <w:sz w:val="20"/>
          <w:szCs w:val="20"/>
        </w:rPr>
      </w:pPr>
      <w:r w:rsidRPr="00441335">
        <w:rPr>
          <w:rFonts w:ascii="Times New Roman" w:hAnsi="Times New Roman" w:cs="Times New Roman"/>
          <w:sz w:val="20"/>
          <w:szCs w:val="20"/>
        </w:rPr>
        <w:tab/>
        <w:t xml:space="preserve">технический </w:t>
      </w:r>
      <w:proofErr w:type="spellStart"/>
      <w:r w:rsidRPr="00441335">
        <w:rPr>
          <w:rFonts w:ascii="Times New Roman" w:hAnsi="Times New Roman" w:cs="Times New Roman"/>
          <w:sz w:val="20"/>
          <w:szCs w:val="20"/>
        </w:rPr>
        <w:t>рыбохозяйственный</w:t>
      </w:r>
      <w:proofErr w:type="spellEnd"/>
      <w:r w:rsidRPr="0044133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41335" w:rsidRPr="00441335" w:rsidRDefault="00441335" w:rsidP="00CC0EC4">
      <w:pPr>
        <w:widowControl w:val="0"/>
        <w:autoSpaceDE w:val="0"/>
        <w:autoSpaceDN w:val="0"/>
        <w:adjustRightInd w:val="0"/>
        <w:spacing w:after="0" w:line="240" w:lineRule="auto"/>
        <w:ind w:left="2694"/>
        <w:rPr>
          <w:rFonts w:ascii="Times New Roman" w:hAnsi="Times New Roman" w:cs="Times New Roman"/>
          <w:sz w:val="20"/>
          <w:szCs w:val="20"/>
        </w:rPr>
      </w:pPr>
      <w:r w:rsidRPr="00441335">
        <w:rPr>
          <w:rFonts w:ascii="Times New Roman" w:hAnsi="Times New Roman" w:cs="Times New Roman"/>
          <w:sz w:val="20"/>
          <w:szCs w:val="20"/>
        </w:rPr>
        <w:t>университет, 201</w:t>
      </w:r>
      <w:r w:rsidR="00CC0EC4">
        <w:rPr>
          <w:rFonts w:ascii="Times New Roman" w:hAnsi="Times New Roman" w:cs="Times New Roman"/>
          <w:sz w:val="20"/>
          <w:szCs w:val="20"/>
        </w:rPr>
        <w:t>6</w:t>
      </w:r>
    </w:p>
    <w:p w:rsidR="00441335" w:rsidRDefault="00441335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p w:rsidR="008C11E4" w:rsidRPr="00650CD0" w:rsidRDefault="008C11E4" w:rsidP="008C11E4">
      <w:pPr>
        <w:pStyle w:val="1"/>
        <w:pageBreakBefore/>
        <w:numPr>
          <w:ilvl w:val="0"/>
          <w:numId w:val="0"/>
        </w:numPr>
        <w:ind w:left="360"/>
        <w:rPr>
          <w:szCs w:val="20"/>
        </w:rPr>
      </w:pPr>
      <w:bookmarkStart w:id="2" w:name="_Toc446634813"/>
      <w:r w:rsidRPr="00650CD0">
        <w:rPr>
          <w:szCs w:val="20"/>
        </w:rPr>
        <w:lastRenderedPageBreak/>
        <w:t>ВВЕДЕНИЕ</w:t>
      </w:r>
      <w:bookmarkEnd w:id="2"/>
    </w:p>
    <w:p w:rsidR="008C11E4" w:rsidRPr="008C11E4" w:rsidRDefault="008C11E4" w:rsidP="008C11E4">
      <w:pPr>
        <w:pStyle w:val="a5"/>
        <w:rPr>
          <w:spacing w:val="-4"/>
          <w:sz w:val="20"/>
          <w:szCs w:val="20"/>
        </w:rPr>
      </w:pPr>
      <w:r w:rsidRPr="008C11E4">
        <w:rPr>
          <w:spacing w:val="-4"/>
          <w:sz w:val="20"/>
          <w:szCs w:val="20"/>
        </w:rPr>
        <w:t>В соответствии с государственным образовательным стандартом высшего профессионального образования «Государственные требования к обязательному минимуму содержания основной образовательной программы по направлению подготовки дипломированного специалиста» в учебный процесс подготовки судоводителей включена дисциплина «Компьютерные технологии в судовождении».</w:t>
      </w:r>
    </w:p>
    <w:p w:rsidR="008C11E4" w:rsidRPr="004F5B67" w:rsidRDefault="008C11E4" w:rsidP="008C11E4">
      <w:pPr>
        <w:pStyle w:val="a5"/>
        <w:rPr>
          <w:spacing w:val="-4"/>
          <w:sz w:val="20"/>
          <w:szCs w:val="20"/>
        </w:rPr>
      </w:pPr>
      <w:r w:rsidRPr="004F5B67">
        <w:rPr>
          <w:spacing w:val="-4"/>
          <w:sz w:val="20"/>
          <w:szCs w:val="20"/>
        </w:rPr>
        <w:t>В ходе обучения специалист-судоводитель завершает формирование следующих профессиональных компетенций в соответствии с ФГОС ВПО по специальности 180403.65</w:t>
      </w:r>
      <w:r w:rsidRPr="008A17B6">
        <w:rPr>
          <w:spacing w:val="-4"/>
          <w:sz w:val="20"/>
          <w:szCs w:val="20"/>
        </w:rPr>
        <w:t xml:space="preserve"> </w:t>
      </w:r>
      <w:proofErr w:type="gramStart"/>
      <w:r>
        <w:rPr>
          <w:spacing w:val="-4"/>
          <w:sz w:val="20"/>
          <w:szCs w:val="20"/>
        </w:rPr>
        <w:t xml:space="preserve">и </w:t>
      </w:r>
      <w:r w:rsidRPr="004F5B67">
        <w:rPr>
          <w:spacing w:val="-4"/>
          <w:sz w:val="20"/>
          <w:szCs w:val="20"/>
        </w:rPr>
        <w:t xml:space="preserve"> </w:t>
      </w:r>
      <w:r>
        <w:rPr>
          <w:sz w:val="20"/>
        </w:rPr>
        <w:t>26</w:t>
      </w:r>
      <w:r w:rsidR="00CC0EC4">
        <w:rPr>
          <w:sz w:val="20"/>
        </w:rPr>
        <w:t>.</w:t>
      </w:r>
      <w:r>
        <w:rPr>
          <w:sz w:val="20"/>
        </w:rPr>
        <w:t>05</w:t>
      </w:r>
      <w:r w:rsidR="00CC0EC4">
        <w:rPr>
          <w:sz w:val="20"/>
        </w:rPr>
        <w:t>.</w:t>
      </w:r>
      <w:r>
        <w:rPr>
          <w:sz w:val="20"/>
        </w:rPr>
        <w:t>05</w:t>
      </w:r>
      <w:proofErr w:type="gramEnd"/>
      <w:r w:rsidRPr="004F5B67">
        <w:rPr>
          <w:spacing w:val="-4"/>
          <w:sz w:val="20"/>
          <w:szCs w:val="20"/>
        </w:rPr>
        <w:t xml:space="preserve"> «Судовождение»:</w:t>
      </w:r>
    </w:p>
    <w:p w:rsidR="008C11E4" w:rsidRPr="004F5B67" w:rsidRDefault="008C11E4" w:rsidP="008C11E4">
      <w:pPr>
        <w:pStyle w:val="a5"/>
        <w:rPr>
          <w:b/>
          <w:sz w:val="20"/>
          <w:szCs w:val="20"/>
        </w:rPr>
      </w:pPr>
      <w:r w:rsidRPr="004F5B67">
        <w:rPr>
          <w:b/>
          <w:sz w:val="20"/>
          <w:szCs w:val="20"/>
        </w:rPr>
        <w:t>Профессиональные компетенции (ПК):</w:t>
      </w:r>
    </w:p>
    <w:p w:rsidR="008C11E4" w:rsidRPr="004F5B67" w:rsidRDefault="008C11E4" w:rsidP="008C11E4">
      <w:pPr>
        <w:pStyle w:val="a5"/>
        <w:rPr>
          <w:b/>
          <w:i/>
          <w:sz w:val="20"/>
          <w:szCs w:val="20"/>
        </w:rPr>
      </w:pPr>
      <w:r w:rsidRPr="004F5B67">
        <w:rPr>
          <w:b/>
          <w:i/>
          <w:sz w:val="20"/>
          <w:szCs w:val="20"/>
        </w:rPr>
        <w:t>общепрофессиональные:</w:t>
      </w:r>
    </w:p>
    <w:p w:rsidR="008C11E4" w:rsidRPr="004F5B67" w:rsidRDefault="008C11E4" w:rsidP="008C11E4">
      <w:pPr>
        <w:pStyle w:val="a5"/>
        <w:numPr>
          <w:ilvl w:val="0"/>
          <w:numId w:val="13"/>
        </w:numPr>
        <w:ind w:left="284" w:hanging="218"/>
        <w:rPr>
          <w:spacing w:val="-2"/>
          <w:sz w:val="20"/>
          <w:szCs w:val="20"/>
        </w:rPr>
      </w:pPr>
      <w:r w:rsidRPr="004F5B67">
        <w:rPr>
          <w:spacing w:val="-2"/>
          <w:sz w:val="20"/>
          <w:szCs w:val="20"/>
        </w:rPr>
        <w:t xml:space="preserve">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</w:t>
      </w:r>
      <w:r w:rsidRPr="004F5B67">
        <w:rPr>
          <w:b/>
          <w:spacing w:val="-2"/>
          <w:sz w:val="20"/>
          <w:szCs w:val="20"/>
        </w:rPr>
        <w:t>(ПК-1);</w:t>
      </w:r>
    </w:p>
    <w:p w:rsidR="008C11E4" w:rsidRPr="004F5B67" w:rsidRDefault="008C11E4" w:rsidP="008C11E4">
      <w:pPr>
        <w:pStyle w:val="a5"/>
        <w:numPr>
          <w:ilvl w:val="0"/>
          <w:numId w:val="13"/>
        </w:numPr>
        <w:ind w:left="284" w:hanging="218"/>
        <w:rPr>
          <w:spacing w:val="-4"/>
          <w:sz w:val="20"/>
          <w:szCs w:val="20"/>
        </w:rPr>
      </w:pPr>
      <w:r w:rsidRPr="004F5B67">
        <w:rPr>
          <w:spacing w:val="-4"/>
          <w:sz w:val="20"/>
          <w:szCs w:val="20"/>
        </w:rPr>
        <w:t xml:space="preserve">способностью понимать сущность и значение информации в развитии современного общества; осознанием опасности и угроз, возникающих в процессе обработки информации, знанием и соблюдением основных требований информационной безопасности, в том числе защиты государственной тайны </w:t>
      </w:r>
      <w:r w:rsidRPr="004F5B67">
        <w:rPr>
          <w:b/>
          <w:spacing w:val="-4"/>
          <w:sz w:val="20"/>
          <w:szCs w:val="20"/>
        </w:rPr>
        <w:t>(ПК-3)</w:t>
      </w:r>
      <w:r w:rsidRPr="004F5B67">
        <w:rPr>
          <w:spacing w:val="-4"/>
          <w:sz w:val="20"/>
          <w:szCs w:val="20"/>
        </w:rPr>
        <w:t>;</w:t>
      </w:r>
    </w:p>
    <w:p w:rsidR="008C11E4" w:rsidRPr="004F5B67" w:rsidRDefault="008C11E4" w:rsidP="008C11E4">
      <w:pPr>
        <w:pStyle w:val="a5"/>
        <w:numPr>
          <w:ilvl w:val="0"/>
          <w:numId w:val="13"/>
        </w:numPr>
        <w:ind w:left="284" w:hanging="218"/>
        <w:rPr>
          <w:spacing w:val="-4"/>
          <w:sz w:val="20"/>
          <w:szCs w:val="20"/>
        </w:rPr>
      </w:pPr>
      <w:r w:rsidRPr="004F5B67">
        <w:rPr>
          <w:spacing w:val="-4"/>
          <w:sz w:val="20"/>
          <w:szCs w:val="20"/>
        </w:rPr>
        <w:t xml:space="preserve">знанием основных методов, способов и средств получения, хранения, переработки информации; наличием навыков работы с компьютером как средством управления информацией; умением работать с традиционными носителями информации и пакетами прикладных программ; способностью работать с информацией в глобальных информационных сетях </w:t>
      </w:r>
      <w:r w:rsidRPr="004F5B67">
        <w:rPr>
          <w:b/>
          <w:spacing w:val="-4"/>
          <w:sz w:val="20"/>
          <w:szCs w:val="20"/>
        </w:rPr>
        <w:t>(ПК-4);</w:t>
      </w:r>
    </w:p>
    <w:p w:rsidR="008C11E4" w:rsidRPr="004F5B67" w:rsidRDefault="008C11E4" w:rsidP="008C11E4">
      <w:pPr>
        <w:pStyle w:val="a5"/>
        <w:numPr>
          <w:ilvl w:val="0"/>
          <w:numId w:val="13"/>
        </w:numPr>
        <w:ind w:left="284" w:hanging="218"/>
        <w:rPr>
          <w:spacing w:val="-4"/>
          <w:sz w:val="20"/>
          <w:szCs w:val="20"/>
        </w:rPr>
      </w:pPr>
      <w:r w:rsidRPr="004F5B67">
        <w:rPr>
          <w:spacing w:val="-4"/>
          <w:sz w:val="20"/>
          <w:szCs w:val="20"/>
        </w:rPr>
        <w:t xml:space="preserve">способностью осуществлять сбор, обработку, анализ и систематизацию научно-технической информации и участвовать в проведении научных исследований и выполнении технических разработок </w:t>
      </w:r>
      <w:r w:rsidRPr="004F5B67">
        <w:rPr>
          <w:b/>
          <w:spacing w:val="-4"/>
          <w:sz w:val="20"/>
          <w:szCs w:val="20"/>
        </w:rPr>
        <w:t>(ПК-28);</w:t>
      </w:r>
    </w:p>
    <w:p w:rsidR="008C11E4" w:rsidRPr="008C11E4" w:rsidRDefault="008C11E4" w:rsidP="008C11E4">
      <w:pPr>
        <w:pStyle w:val="a5"/>
        <w:rPr>
          <w:spacing w:val="-4"/>
          <w:sz w:val="20"/>
          <w:szCs w:val="20"/>
        </w:rPr>
      </w:pPr>
      <w:r w:rsidRPr="008C11E4">
        <w:rPr>
          <w:spacing w:val="-4"/>
          <w:sz w:val="20"/>
          <w:szCs w:val="20"/>
        </w:rPr>
        <w:t xml:space="preserve">Рабочая учебная программа предусматривает теоретическую часть обучения и </w:t>
      </w:r>
      <w:r w:rsidR="00E94523">
        <w:rPr>
          <w:spacing w:val="-4"/>
          <w:sz w:val="20"/>
          <w:szCs w:val="20"/>
        </w:rPr>
        <w:t>лабораторные</w:t>
      </w:r>
      <w:r w:rsidRPr="008C11E4">
        <w:rPr>
          <w:spacing w:val="-4"/>
          <w:sz w:val="20"/>
          <w:szCs w:val="20"/>
        </w:rPr>
        <w:t xml:space="preserve"> занятия с использованием различных версий прикладных программ. Кроме специальных программ по судовождению, с помощью которых можно решать различные штурманские задачи, в учебном пособии в прикладном аспекте, в основном для составления документов, рассматриваются текстовый редактор </w:t>
      </w:r>
      <w:proofErr w:type="spellStart"/>
      <w:r w:rsidRPr="008C11E4">
        <w:rPr>
          <w:spacing w:val="-4"/>
          <w:sz w:val="20"/>
          <w:szCs w:val="20"/>
        </w:rPr>
        <w:t>Microsoft</w:t>
      </w:r>
      <w:proofErr w:type="spellEnd"/>
      <w:r w:rsidRPr="008C11E4">
        <w:rPr>
          <w:spacing w:val="-4"/>
          <w:sz w:val="20"/>
          <w:szCs w:val="20"/>
        </w:rPr>
        <w:t xml:space="preserve"> </w:t>
      </w:r>
      <w:proofErr w:type="spellStart"/>
      <w:r w:rsidRPr="008C11E4">
        <w:rPr>
          <w:spacing w:val="-4"/>
          <w:sz w:val="20"/>
          <w:szCs w:val="20"/>
        </w:rPr>
        <w:t>Word</w:t>
      </w:r>
      <w:proofErr w:type="spellEnd"/>
      <w:r w:rsidRPr="008C11E4">
        <w:rPr>
          <w:spacing w:val="-4"/>
          <w:sz w:val="20"/>
          <w:szCs w:val="20"/>
        </w:rPr>
        <w:t xml:space="preserve"> и табличный процессор </w:t>
      </w:r>
      <w:proofErr w:type="spellStart"/>
      <w:r w:rsidRPr="008C11E4">
        <w:rPr>
          <w:spacing w:val="-4"/>
          <w:sz w:val="20"/>
          <w:szCs w:val="20"/>
        </w:rPr>
        <w:t>Microsoft</w:t>
      </w:r>
      <w:proofErr w:type="spellEnd"/>
      <w:r w:rsidRPr="008C11E4">
        <w:rPr>
          <w:spacing w:val="-4"/>
          <w:sz w:val="20"/>
          <w:szCs w:val="20"/>
        </w:rPr>
        <w:t xml:space="preserve"> </w:t>
      </w:r>
      <w:proofErr w:type="spellStart"/>
      <w:proofErr w:type="gramStart"/>
      <w:r w:rsidRPr="008C11E4">
        <w:rPr>
          <w:spacing w:val="-4"/>
          <w:sz w:val="20"/>
          <w:szCs w:val="20"/>
        </w:rPr>
        <w:t>Excel</w:t>
      </w:r>
      <w:proofErr w:type="spellEnd"/>
      <w:r w:rsidRPr="008C11E4">
        <w:rPr>
          <w:spacing w:val="-4"/>
          <w:sz w:val="20"/>
          <w:szCs w:val="20"/>
        </w:rPr>
        <w:t>,  и</w:t>
      </w:r>
      <w:proofErr w:type="gramEnd"/>
      <w:r w:rsidRPr="008C11E4">
        <w:rPr>
          <w:spacing w:val="-4"/>
          <w:sz w:val="20"/>
          <w:szCs w:val="20"/>
        </w:rPr>
        <w:t xml:space="preserve"> т.д.</w:t>
      </w:r>
    </w:p>
    <w:p w:rsidR="008C11E4" w:rsidRPr="00441335" w:rsidRDefault="008C11E4" w:rsidP="008C11E4">
      <w:pPr>
        <w:widowControl w:val="0"/>
        <w:autoSpaceDE w:val="0"/>
        <w:autoSpaceDN w:val="0"/>
        <w:adjustRightInd w:val="0"/>
        <w:spacing w:line="240" w:lineRule="auto"/>
        <w:ind w:left="2694" w:hanging="283"/>
        <w:rPr>
          <w:rFonts w:ascii="Times New Roman" w:hAnsi="Times New Roman" w:cs="Times New Roman"/>
          <w:sz w:val="20"/>
          <w:szCs w:val="20"/>
        </w:rPr>
      </w:pPr>
    </w:p>
    <w:bookmarkEnd w:id="0"/>
    <w:p w:rsidR="00F77EE5" w:rsidRDefault="008C11E4" w:rsidP="008C11E4">
      <w:pPr>
        <w:pStyle w:val="1"/>
        <w:pageBreakBefore/>
      </w:pPr>
      <w:r w:rsidRPr="008C11E4">
        <w:lastRenderedPageBreak/>
        <w:t xml:space="preserve">ЛАБОРАТОРНЫЕ </w:t>
      </w:r>
      <w:r w:rsidRPr="008C11E4">
        <w:rPr>
          <w:szCs w:val="20"/>
        </w:rPr>
        <w:t>РАБОТЫ</w:t>
      </w:r>
    </w:p>
    <w:p w:rsidR="00F77EE5" w:rsidRPr="00D0207D" w:rsidRDefault="00F77EE5" w:rsidP="009D1C69">
      <w:pPr>
        <w:pStyle w:val="2"/>
        <w:numPr>
          <w:ilvl w:val="1"/>
          <w:numId w:val="4"/>
        </w:numPr>
      </w:pPr>
      <w:bookmarkStart w:id="3" w:name="_Toc403741216"/>
      <w:r w:rsidRPr="009D1C69">
        <w:t>Совершенствование</w:t>
      </w:r>
      <w:r w:rsidRPr="00D0207D">
        <w:t xml:space="preserve"> навыков работы на клавиатуре</w:t>
      </w:r>
      <w:bookmarkEnd w:id="3"/>
    </w:p>
    <w:p w:rsidR="00F77EE5" w:rsidRDefault="00F77EE5" w:rsidP="00F77EE5">
      <w:pPr>
        <w:pStyle w:val="Style6"/>
        <w:widowControl/>
        <w:jc w:val="center"/>
        <w:rPr>
          <w:rStyle w:val="FontStyle73"/>
          <w:sz w:val="20"/>
          <w:szCs w:val="20"/>
        </w:rPr>
      </w:pPr>
      <w:r w:rsidRPr="00D0207D">
        <w:rPr>
          <w:rStyle w:val="FontStyle73"/>
          <w:sz w:val="20"/>
          <w:szCs w:val="20"/>
          <w:u w:val="single"/>
        </w:rPr>
        <w:t>Цель практического занятия:</w:t>
      </w:r>
      <w:r w:rsidRPr="00CC26D6">
        <w:rPr>
          <w:rStyle w:val="FontStyle73"/>
          <w:sz w:val="20"/>
          <w:szCs w:val="20"/>
        </w:rPr>
        <w:t xml:space="preserve"> освоить работу на клавиатуре.</w:t>
      </w:r>
    </w:p>
    <w:p w:rsidR="00F77EE5" w:rsidRDefault="00F77EE5" w:rsidP="00F77EE5">
      <w:pPr>
        <w:pStyle w:val="Style6"/>
        <w:widowControl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6"/>
        <w:widowControl/>
        <w:jc w:val="center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Задание: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Внимательно изучить раскладку клавиатуры и зоны действия пальцев, показанные на рис. 1</w:t>
      </w:r>
      <w:r>
        <w:rPr>
          <w:rStyle w:val="FontStyle73"/>
          <w:sz w:val="20"/>
          <w:szCs w:val="20"/>
        </w:rPr>
        <w:t>(а)</w:t>
      </w:r>
      <w:r w:rsidRPr="00CC26D6">
        <w:rPr>
          <w:rStyle w:val="FontStyle73"/>
          <w:sz w:val="20"/>
          <w:szCs w:val="20"/>
        </w:rPr>
        <w:t>, и сделать этот рисунок у себя в тетради.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Запустить текстовый редактор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Word</w:t>
      </w:r>
      <w:r w:rsidRPr="00CC26D6">
        <w:rPr>
          <w:rStyle w:val="FontStyle73"/>
          <w:sz w:val="20"/>
          <w:szCs w:val="20"/>
        </w:rPr>
        <w:t>. Установить 14-й размер шрифта.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Занять основную позицию. При этом соблюдать правильную посадку: спину, откинутую на спинку стула, держать прямо, запястья обеих рук опереть о край стола, ноги не вытягивать. Монитор должен располагаться примерно на расстоянии вытянутой руки (не менее 50 см.). Пальцы рук расположить в позиции, указанной на рис. 1.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Напечатать 5 строчек комбинаций клавиш «ФЫВА» «ОЛДЖ» с пробелами, не меняя основной позиции. При этом обращать внимание не на скорость печати, а на правильность нажатия на клавиши в соответствии с рис. 1.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Напечатать 3 строчки комбинаций букв «ПРОЭ» с пробелами.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Напечатать 3 строчки комбинаций букв «СМИТЬ» с пробелами.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Напечатать 3 строчки комбинаций букв «ЯЧБЮ» с пробелами.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Напечатать 3 строчки комбинаций букв «КЕНГ» с пробелами.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Напечатать 5 строчек комбинаций букв «ЙЦУШЩЗХЪ» с пробелами.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Повторить пункты 4-9 вслепую. Для этого закрыть руки специальной матерчатой накидкой.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69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Напечатать вслепую следующие слова: </w:t>
      </w:r>
      <w:r w:rsidRPr="00CC26D6">
        <w:rPr>
          <w:rStyle w:val="FontStyle69"/>
          <w:sz w:val="20"/>
          <w:szCs w:val="20"/>
        </w:rPr>
        <w:t xml:space="preserve">про, лов, вол, вал, </w:t>
      </w:r>
      <w:proofErr w:type="spellStart"/>
      <w:r w:rsidRPr="00CC26D6">
        <w:rPr>
          <w:rStyle w:val="FontStyle69"/>
          <w:sz w:val="20"/>
          <w:szCs w:val="20"/>
        </w:rPr>
        <w:t>пролов</w:t>
      </w:r>
      <w:proofErr w:type="spellEnd"/>
      <w:r w:rsidRPr="00CC26D6">
        <w:rPr>
          <w:rStyle w:val="FontStyle69"/>
          <w:sz w:val="20"/>
          <w:szCs w:val="20"/>
        </w:rPr>
        <w:t xml:space="preserve">, олово, лыжа, жара, </w:t>
      </w:r>
      <w:proofErr w:type="spellStart"/>
      <w:r w:rsidRPr="00CC26D6">
        <w:rPr>
          <w:rStyle w:val="FontStyle69"/>
          <w:sz w:val="20"/>
          <w:szCs w:val="20"/>
        </w:rPr>
        <w:t>эффа</w:t>
      </w:r>
      <w:proofErr w:type="spellEnd"/>
      <w:r w:rsidRPr="00CC26D6">
        <w:rPr>
          <w:rStyle w:val="FontStyle69"/>
          <w:sz w:val="20"/>
          <w:szCs w:val="20"/>
        </w:rPr>
        <w:t xml:space="preserve">, фал, доллар, </w:t>
      </w:r>
      <w:proofErr w:type="spellStart"/>
      <w:r w:rsidRPr="00CC26D6">
        <w:rPr>
          <w:rStyle w:val="FontStyle69"/>
          <w:sz w:val="20"/>
          <w:szCs w:val="20"/>
        </w:rPr>
        <w:t>лима</w:t>
      </w:r>
      <w:proofErr w:type="spellEnd"/>
      <w:r w:rsidRPr="00CC26D6">
        <w:rPr>
          <w:rStyle w:val="FontStyle69"/>
          <w:sz w:val="20"/>
          <w:szCs w:val="20"/>
        </w:rPr>
        <w:t xml:space="preserve">, юла, борись, час, чип, митинг, кнехт, негр, цирк, </w:t>
      </w:r>
      <w:proofErr w:type="gramStart"/>
      <w:r w:rsidRPr="00CC26D6">
        <w:rPr>
          <w:rStyle w:val="FontStyle69"/>
          <w:sz w:val="20"/>
          <w:szCs w:val="20"/>
        </w:rPr>
        <w:t>зерно,  щенок</w:t>
      </w:r>
      <w:proofErr w:type="gramEnd"/>
      <w:r w:rsidRPr="00CC26D6">
        <w:rPr>
          <w:rStyle w:val="FontStyle69"/>
          <w:sz w:val="20"/>
          <w:szCs w:val="20"/>
        </w:rPr>
        <w:t>,  шнурок, объявление.</w:t>
      </w:r>
    </w:p>
    <w:p w:rsidR="00F77EE5" w:rsidRPr="00CC26D6" w:rsidRDefault="00F77EE5" w:rsidP="00A37F24">
      <w:pPr>
        <w:pStyle w:val="Style33"/>
        <w:widowControl/>
        <w:numPr>
          <w:ilvl w:val="0"/>
          <w:numId w:val="3"/>
        </w:numPr>
        <w:ind w:left="567"/>
        <w:rPr>
          <w:rStyle w:val="FontStyle69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Напечатать вслепую следующее предложение: </w:t>
      </w:r>
      <w:r w:rsidRPr="00CC26D6">
        <w:rPr>
          <w:rStyle w:val="FontStyle69"/>
          <w:sz w:val="20"/>
          <w:szCs w:val="20"/>
        </w:rPr>
        <w:t>широтой называется угол между экватором и нормалью.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Обычным образом напечатать следующий текст:</w:t>
      </w:r>
    </w:p>
    <w:p w:rsidR="00F77EE5" w:rsidRPr="00CC26D6" w:rsidRDefault="00F77EE5" w:rsidP="00F77EE5">
      <w:pPr>
        <w:pStyle w:val="Style6"/>
        <w:widowControl/>
        <w:ind w:firstLine="284"/>
        <w:jc w:val="both"/>
        <w:rPr>
          <w:rStyle w:val="FontStyle69"/>
          <w:sz w:val="20"/>
          <w:szCs w:val="20"/>
        </w:rPr>
      </w:pPr>
      <w:r w:rsidRPr="00CC26D6">
        <w:rPr>
          <w:rStyle w:val="FontStyle69"/>
          <w:sz w:val="20"/>
          <w:szCs w:val="20"/>
        </w:rPr>
        <w:t xml:space="preserve">Наши предки издавна были известны как отважные мореплаватели. Славянские племена - русы - в начале VII в. </w:t>
      </w:r>
      <w:r w:rsidRPr="00D0207D">
        <w:rPr>
          <w:rStyle w:val="FontStyle73"/>
          <w:i/>
          <w:iCs/>
          <w:sz w:val="20"/>
          <w:szCs w:val="20"/>
        </w:rPr>
        <w:t>совершали</w:t>
      </w:r>
      <w:r w:rsidRPr="00CC26D6">
        <w:rPr>
          <w:rStyle w:val="FontStyle69"/>
          <w:sz w:val="20"/>
          <w:szCs w:val="20"/>
        </w:rPr>
        <w:t xml:space="preserve"> походы в Средиземное море на Крит (623 г.) и с десантом для осады Константинополя (626 г.).</w:t>
      </w:r>
    </w:p>
    <w:p w:rsidR="00F77EE5" w:rsidRPr="00CC26D6" w:rsidRDefault="00F77EE5" w:rsidP="00F77EE5">
      <w:pPr>
        <w:pStyle w:val="Style28"/>
        <w:widowControl/>
        <w:ind w:firstLine="284"/>
        <w:jc w:val="both"/>
        <w:rPr>
          <w:rStyle w:val="FontStyle69"/>
          <w:sz w:val="20"/>
          <w:szCs w:val="20"/>
        </w:rPr>
      </w:pPr>
      <w:r w:rsidRPr="00CC26D6">
        <w:rPr>
          <w:rStyle w:val="FontStyle69"/>
          <w:sz w:val="20"/>
          <w:szCs w:val="20"/>
        </w:rPr>
        <w:t xml:space="preserve">На рубеже VIII и IX вв., когда окрепли связи между Новгородом и Киевом - двумя основными центрами Древней Руси, начал использоваться великий водный путь «из варяг в греки». Этот путь проходил от берегов Скандинавии через Финский залив, Неву и Ладожское озеро, по Волхову на Новгород, по озеру Ильмень и по </w:t>
      </w:r>
      <w:proofErr w:type="spellStart"/>
      <w:r w:rsidRPr="00CC26D6">
        <w:rPr>
          <w:rStyle w:val="FontStyle69"/>
          <w:sz w:val="20"/>
          <w:szCs w:val="20"/>
        </w:rPr>
        <w:t>Ловати</w:t>
      </w:r>
      <w:proofErr w:type="spellEnd"/>
      <w:r w:rsidRPr="00CC26D6">
        <w:rPr>
          <w:rStyle w:val="FontStyle69"/>
          <w:sz w:val="20"/>
          <w:szCs w:val="20"/>
        </w:rPr>
        <w:t xml:space="preserve">, затем волоками на Западную Двину и Днепр с переходом через Днепровский порог, затем вдоль берега Чёрного моря до области </w:t>
      </w:r>
      <w:proofErr w:type="spellStart"/>
      <w:r w:rsidRPr="00CC26D6">
        <w:rPr>
          <w:rStyle w:val="FontStyle69"/>
          <w:sz w:val="20"/>
          <w:szCs w:val="20"/>
        </w:rPr>
        <w:t>Месимврии</w:t>
      </w:r>
      <w:proofErr w:type="spellEnd"/>
      <w:r w:rsidRPr="00CC26D6">
        <w:rPr>
          <w:rStyle w:val="FontStyle69"/>
          <w:sz w:val="20"/>
          <w:szCs w:val="20"/>
        </w:rPr>
        <w:t xml:space="preserve"> вблизи Константинополя.</w:t>
      </w:r>
    </w:p>
    <w:p w:rsidR="00F77EE5" w:rsidRPr="00CC26D6" w:rsidRDefault="00F77EE5" w:rsidP="00A37F24">
      <w:pPr>
        <w:pStyle w:val="Style35"/>
        <w:widowControl/>
        <w:numPr>
          <w:ilvl w:val="0"/>
          <w:numId w:val="3"/>
        </w:numPr>
        <w:ind w:left="567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Ознакомиться с клавиатурными тренажёрами «</w:t>
      </w:r>
      <w:proofErr w:type="spellStart"/>
      <w:r w:rsidRPr="00CC26D6">
        <w:rPr>
          <w:rStyle w:val="FontStyle73"/>
          <w:sz w:val="20"/>
          <w:szCs w:val="20"/>
          <w:lang w:val="en-US"/>
        </w:rPr>
        <w:t>Alenka</w:t>
      </w:r>
      <w:proofErr w:type="spellEnd"/>
      <w:r w:rsidRPr="00CC26D6">
        <w:rPr>
          <w:rStyle w:val="FontStyle73"/>
          <w:sz w:val="20"/>
          <w:szCs w:val="20"/>
        </w:rPr>
        <w:t>» и «</w:t>
      </w:r>
      <w:r w:rsidRPr="00CC26D6">
        <w:rPr>
          <w:rStyle w:val="FontStyle73"/>
          <w:sz w:val="20"/>
          <w:szCs w:val="20"/>
          <w:lang w:val="en-US"/>
        </w:rPr>
        <w:t>Stamina</w:t>
      </w:r>
      <w:r w:rsidRPr="00CC26D6">
        <w:rPr>
          <w:rStyle w:val="FontStyle73"/>
          <w:sz w:val="20"/>
          <w:szCs w:val="20"/>
        </w:rPr>
        <w:t>».</w:t>
      </w:r>
    </w:p>
    <w:p w:rsidR="00F77EE5" w:rsidRDefault="00F77EE5" w:rsidP="00F77EE5">
      <w:pPr>
        <w:pStyle w:val="Style40"/>
        <w:widowControl/>
        <w:rPr>
          <w:rStyle w:val="FontStyle72"/>
          <w:sz w:val="20"/>
          <w:szCs w:val="20"/>
        </w:rPr>
      </w:pPr>
    </w:p>
    <w:p w:rsidR="00F77EE5" w:rsidRDefault="00F77EE5" w:rsidP="00F77EE5">
      <w:pPr>
        <w:pStyle w:val="Style40"/>
        <w:widowControl/>
        <w:rPr>
          <w:rStyle w:val="FontStyle72"/>
          <w:sz w:val="20"/>
          <w:szCs w:val="20"/>
        </w:rPr>
      </w:pPr>
    </w:p>
    <w:p w:rsidR="00F77EE5" w:rsidRPr="00D0207D" w:rsidRDefault="00F77EE5" w:rsidP="009D1C69">
      <w:pPr>
        <w:pStyle w:val="2"/>
        <w:numPr>
          <w:ilvl w:val="1"/>
          <w:numId w:val="4"/>
        </w:numPr>
        <w:rPr>
          <w:bCs/>
        </w:rPr>
      </w:pPr>
      <w:bookmarkStart w:id="4" w:name="_Toc403741217"/>
      <w:r w:rsidRPr="00A37F24">
        <w:lastRenderedPageBreak/>
        <w:t>Составление</w:t>
      </w:r>
      <w:r w:rsidRPr="00D0207D">
        <w:rPr>
          <w:bCs/>
        </w:rPr>
        <w:t xml:space="preserve"> судовой роли в </w:t>
      </w:r>
      <w:proofErr w:type="spellStart"/>
      <w:r w:rsidRPr="00D0207D">
        <w:t>Microsoft</w:t>
      </w:r>
      <w:proofErr w:type="spellEnd"/>
      <w:r w:rsidRPr="00D0207D">
        <w:rPr>
          <w:bCs/>
        </w:rPr>
        <w:t xml:space="preserve"> </w:t>
      </w:r>
      <w:proofErr w:type="spellStart"/>
      <w:r w:rsidRPr="00D0207D">
        <w:rPr>
          <w:bCs/>
        </w:rPr>
        <w:t>Word</w:t>
      </w:r>
      <w:proofErr w:type="spellEnd"/>
      <w:r w:rsidRPr="00D0207D">
        <w:rPr>
          <w:bCs/>
        </w:rPr>
        <w:t xml:space="preserve"> на русском языке</w:t>
      </w:r>
      <w:bookmarkEnd w:id="4"/>
    </w:p>
    <w:p w:rsidR="00F77EE5" w:rsidRDefault="00F77EE5" w:rsidP="00F77EE5">
      <w:pPr>
        <w:pStyle w:val="Style7"/>
        <w:widowControl/>
        <w:jc w:val="both"/>
        <w:rPr>
          <w:rStyle w:val="FontStyle73"/>
          <w:sz w:val="20"/>
          <w:szCs w:val="20"/>
        </w:rPr>
      </w:pPr>
      <w:r w:rsidRPr="00D0207D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основные принципы составления судовой роли на русском языке</w:t>
      </w:r>
      <w:r w:rsidR="00A37F24">
        <w:rPr>
          <w:rStyle w:val="FontStyle73"/>
          <w:sz w:val="20"/>
          <w:szCs w:val="20"/>
        </w:rPr>
        <w:t xml:space="preserve"> и английском языке</w:t>
      </w:r>
      <w:r w:rsidRPr="00CC26D6">
        <w:rPr>
          <w:rStyle w:val="FontStyle73"/>
          <w:sz w:val="20"/>
          <w:szCs w:val="20"/>
        </w:rPr>
        <w:t xml:space="preserve"> в текстовом редакторе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Word</w:t>
      </w:r>
      <w:r w:rsidRPr="00CC26D6">
        <w:rPr>
          <w:rStyle w:val="FontStyle73"/>
          <w:sz w:val="20"/>
          <w:szCs w:val="20"/>
        </w:rPr>
        <w:t xml:space="preserve">. </w:t>
      </w:r>
    </w:p>
    <w:p w:rsidR="00F77EE5" w:rsidRDefault="00F77EE5" w:rsidP="00F77EE5">
      <w:pPr>
        <w:pStyle w:val="Style7"/>
        <w:widowControl/>
        <w:jc w:val="center"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7"/>
        <w:widowControl/>
        <w:jc w:val="center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Задание:</w:t>
      </w:r>
    </w:p>
    <w:p w:rsidR="00F77EE5" w:rsidRPr="00CC26D6" w:rsidRDefault="00F77EE5" w:rsidP="00F77EE5">
      <w:pPr>
        <w:pStyle w:val="Style35"/>
        <w:widowControl/>
        <w:numPr>
          <w:ilvl w:val="0"/>
          <w:numId w:val="1"/>
        </w:numPr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Изучить правила ведения судовой роли, приведённые в прил. 5.</w:t>
      </w:r>
    </w:p>
    <w:p w:rsidR="00F77EE5" w:rsidRPr="00CC26D6" w:rsidRDefault="00F77EE5" w:rsidP="00F77EE5">
      <w:pPr>
        <w:pStyle w:val="Style35"/>
        <w:widowControl/>
        <w:numPr>
          <w:ilvl w:val="0"/>
          <w:numId w:val="1"/>
        </w:numPr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С помощью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Word</w:t>
      </w:r>
      <w:r w:rsidRPr="00CC26D6">
        <w:rPr>
          <w:rStyle w:val="FontStyle73"/>
          <w:sz w:val="20"/>
          <w:szCs w:val="20"/>
        </w:rPr>
        <w:t xml:space="preserve"> в табличном виде набрать судовую роль на русском языке</w:t>
      </w:r>
      <w:r w:rsidR="00A37F24">
        <w:rPr>
          <w:rStyle w:val="FontStyle73"/>
          <w:sz w:val="20"/>
          <w:szCs w:val="20"/>
        </w:rPr>
        <w:t xml:space="preserve"> и английском </w:t>
      </w:r>
      <w:proofErr w:type="gramStart"/>
      <w:r w:rsidR="00A37F24">
        <w:rPr>
          <w:rStyle w:val="FontStyle73"/>
          <w:sz w:val="20"/>
          <w:szCs w:val="20"/>
        </w:rPr>
        <w:t xml:space="preserve">языке </w:t>
      </w:r>
      <w:r w:rsidRPr="00CC26D6">
        <w:rPr>
          <w:rStyle w:val="FontStyle73"/>
          <w:sz w:val="20"/>
          <w:szCs w:val="20"/>
        </w:rPr>
        <w:t xml:space="preserve"> для</w:t>
      </w:r>
      <w:proofErr w:type="gramEnd"/>
      <w:r w:rsidRPr="00CC26D6">
        <w:rPr>
          <w:rStyle w:val="FontStyle73"/>
          <w:sz w:val="20"/>
          <w:szCs w:val="20"/>
        </w:rPr>
        <w:t xml:space="preserve"> 11 членов экипажа судна.</w:t>
      </w:r>
    </w:p>
    <w:p w:rsidR="00F77EE5" w:rsidRDefault="00A37F24" w:rsidP="00A37F24">
      <w:pPr>
        <w:pStyle w:val="Style52"/>
        <w:widowControl/>
        <w:jc w:val="center"/>
        <w:rPr>
          <w:rStyle w:val="FontStyle73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4114800" cy="3224265"/>
                <wp:effectExtent l="0" t="0" r="19050" b="1460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6350"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32" name="Рисунок 32" descr="http://cdnimg.rg.ru/pril/2/16/23/3440_4w.gif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2" r="2676" b="2932"/>
                          <a:stretch/>
                        </pic:blipFill>
                        <pic:spPr bwMode="auto">
                          <a:xfrm>
                            <a:off x="0" y="95250"/>
                            <a:ext cx="4067174" cy="300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4637A6" id="Полотно 3" o:spid="_x0000_s1026" editas="canvas" style="width:324pt;height:253.9pt;mso-position-horizontal-relative:char;mso-position-vertical-relative:line" coordsize="41148,322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1148;height:32238;visibility:visible;mso-wrap-style:square" stroked="t" strokecolor="black [3213]" strokeweight=".5pt">
                  <v:fill o:detectmouseclick="t"/>
                  <v:path o:connecttype="none"/>
                </v:shape>
                <v:shape id="Рисунок 32" o:spid="_x0000_s1028" type="#_x0000_t75" alt="http://cdnimg.rg.ru/pril/2/16/23/3440_4w.gif" style="position:absolute;top:952;width:40671;height:30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XPvFAAAA2wAAAA8AAABkcnMvZG93bnJldi54bWxEj1FrwjAUhd8H/odwhb0MTaswtTOKCBuD&#10;FcTqD7g0d0235qYkmXb79ctg4OPhnPMdzno72E5cyIfWsYJ8moEgrp1uuVFwPj1PliBCRNbYOSYF&#10;3xRguxndrbHQ7spHulSxEQnCoUAFJsa+kDLUhiyGqeuJk/fuvMWYpG+k9nhNcNvJWZY9SostpwWD&#10;Pe0N1Z/Vl1WwcodDPi8fvC4rUy5ezj/uLf9Q6n487J5ARBriLfzfftUK5jP4+5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0Vz7xQAAANsAAAAPAAAAAAAAAAAAAAAA&#10;AJ8CAABkcnMvZG93bnJldi54bWxQSwUGAAAAAAQABAD3AAAAkQMAAAAA&#10;">
                  <v:imagedata r:id="rId8" o:title="3440_4w" croptop="3940f" cropbottom="1922f" cropright="1754f"/>
                </v:shape>
                <w10:anchorlock/>
              </v:group>
            </w:pict>
          </mc:Fallback>
        </mc:AlternateContent>
      </w:r>
    </w:p>
    <w:p w:rsidR="00F77EE5" w:rsidRPr="00CC26D6" w:rsidRDefault="00F77EE5" w:rsidP="00F77EE5">
      <w:pPr>
        <w:pStyle w:val="Style52"/>
        <w:widowControl/>
        <w:rPr>
          <w:rStyle w:val="FontStyle73"/>
          <w:sz w:val="20"/>
          <w:szCs w:val="20"/>
        </w:rPr>
      </w:pPr>
    </w:p>
    <w:p w:rsidR="00F77EE5" w:rsidRPr="00D0207D" w:rsidRDefault="00F77EE5" w:rsidP="00A37F24">
      <w:pPr>
        <w:pStyle w:val="2"/>
        <w:numPr>
          <w:ilvl w:val="1"/>
          <w:numId w:val="4"/>
        </w:numPr>
      </w:pPr>
      <w:bookmarkStart w:id="5" w:name="_Toc403741218"/>
      <w:r w:rsidRPr="00D0207D">
        <w:t xml:space="preserve">Вставка формул и рисунков в </w:t>
      </w:r>
      <w:proofErr w:type="spellStart"/>
      <w:r w:rsidRPr="00D0207D">
        <w:t>Microsoft</w:t>
      </w:r>
      <w:proofErr w:type="spellEnd"/>
      <w:r w:rsidRPr="00D0207D">
        <w:t xml:space="preserve"> </w:t>
      </w:r>
      <w:proofErr w:type="spellStart"/>
      <w:r w:rsidRPr="00D0207D">
        <w:t>Word</w:t>
      </w:r>
      <w:bookmarkEnd w:id="5"/>
      <w:proofErr w:type="spellEnd"/>
    </w:p>
    <w:p w:rsidR="00F77EE5" w:rsidRPr="00CC26D6" w:rsidRDefault="00F77EE5" w:rsidP="00F77EE5">
      <w:pPr>
        <w:pStyle w:val="Style7"/>
        <w:widowControl/>
        <w:jc w:val="both"/>
        <w:rPr>
          <w:rStyle w:val="FontStyle73"/>
          <w:sz w:val="20"/>
          <w:szCs w:val="20"/>
        </w:rPr>
      </w:pPr>
      <w:r w:rsidRPr="00D0207D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графические возможности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Word</w:t>
      </w:r>
      <w:r w:rsidRPr="00CC26D6">
        <w:rPr>
          <w:rStyle w:val="FontStyle73"/>
          <w:sz w:val="20"/>
          <w:szCs w:val="20"/>
        </w:rPr>
        <w:t xml:space="preserve"> и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Equation</w:t>
      </w:r>
      <w:r w:rsidRPr="00CC26D6">
        <w:rPr>
          <w:rStyle w:val="FontStyle73"/>
          <w:sz w:val="20"/>
          <w:szCs w:val="20"/>
        </w:rPr>
        <w:t xml:space="preserve">, а также возможности графического редактора </w:t>
      </w:r>
      <w:r w:rsidRPr="00CC26D6">
        <w:rPr>
          <w:rStyle w:val="FontStyle73"/>
          <w:sz w:val="20"/>
          <w:szCs w:val="20"/>
          <w:lang w:val="en-US"/>
        </w:rPr>
        <w:t>Paint</w:t>
      </w:r>
      <w:r w:rsidRPr="00CC26D6">
        <w:rPr>
          <w:rStyle w:val="FontStyle73"/>
          <w:sz w:val="20"/>
          <w:szCs w:val="20"/>
        </w:rPr>
        <w:t>.</w:t>
      </w:r>
    </w:p>
    <w:p w:rsidR="00F77EE5" w:rsidRDefault="00F77EE5" w:rsidP="00F77EE5">
      <w:pPr>
        <w:pStyle w:val="Style52"/>
        <w:widowControl/>
        <w:jc w:val="center"/>
        <w:rPr>
          <w:rStyle w:val="FontStyle73"/>
          <w:sz w:val="20"/>
          <w:szCs w:val="20"/>
        </w:rPr>
      </w:pPr>
    </w:p>
    <w:p w:rsidR="00F77EE5" w:rsidRDefault="00F77EE5" w:rsidP="00F77EE5">
      <w:pPr>
        <w:pStyle w:val="Style52"/>
        <w:widowControl/>
        <w:jc w:val="center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Задание:</w:t>
      </w:r>
    </w:p>
    <w:p w:rsidR="00F77EE5" w:rsidRPr="00CC26D6" w:rsidRDefault="00F77EE5" w:rsidP="00F77EE5">
      <w:pPr>
        <w:pStyle w:val="Style52"/>
        <w:widowControl/>
        <w:jc w:val="center"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52"/>
        <w:widowControl/>
        <w:rPr>
          <w:rStyle w:val="FontStyle73"/>
          <w:sz w:val="20"/>
          <w:szCs w:val="20"/>
          <w:lang w:eastAsia="en-US"/>
        </w:rPr>
      </w:pPr>
      <w:r w:rsidRPr="00CC26D6">
        <w:rPr>
          <w:rStyle w:val="FontStyle73"/>
          <w:sz w:val="20"/>
          <w:szCs w:val="20"/>
          <w:lang w:eastAsia="en-US"/>
        </w:rPr>
        <w:t xml:space="preserve">1. Используя </w:t>
      </w:r>
      <w:r w:rsidRPr="00CC26D6">
        <w:rPr>
          <w:rStyle w:val="FontStyle73"/>
          <w:sz w:val="20"/>
          <w:szCs w:val="20"/>
          <w:lang w:val="en-US" w:eastAsia="en-US"/>
        </w:rPr>
        <w:t>Microsoft</w:t>
      </w:r>
      <w:r w:rsidRPr="00CC26D6">
        <w:rPr>
          <w:rStyle w:val="FontStyle73"/>
          <w:sz w:val="20"/>
          <w:szCs w:val="20"/>
          <w:lang w:eastAsia="en-US"/>
        </w:rPr>
        <w:t xml:space="preserve"> </w:t>
      </w:r>
      <w:r w:rsidRPr="00CC26D6">
        <w:rPr>
          <w:rStyle w:val="FontStyle73"/>
          <w:sz w:val="20"/>
          <w:szCs w:val="20"/>
          <w:lang w:val="en-US" w:eastAsia="en-US"/>
        </w:rPr>
        <w:t>Word</w:t>
      </w:r>
      <w:r w:rsidRPr="00CC26D6">
        <w:rPr>
          <w:rStyle w:val="FontStyle73"/>
          <w:sz w:val="20"/>
          <w:szCs w:val="20"/>
          <w:lang w:eastAsia="en-US"/>
        </w:rPr>
        <w:t xml:space="preserve"> и </w:t>
      </w:r>
      <w:r w:rsidRPr="00CC26D6">
        <w:rPr>
          <w:rStyle w:val="FontStyle73"/>
          <w:sz w:val="20"/>
          <w:szCs w:val="20"/>
          <w:lang w:val="en-US" w:eastAsia="en-US"/>
        </w:rPr>
        <w:t>Paint</w:t>
      </w:r>
      <w:r w:rsidRPr="00CC26D6">
        <w:rPr>
          <w:rStyle w:val="FontStyle73"/>
          <w:sz w:val="20"/>
          <w:szCs w:val="20"/>
          <w:lang w:eastAsia="en-US"/>
        </w:rPr>
        <w:t xml:space="preserve"> набрать формулу и сделать рисунок по нижеприведённым вариантам.</w:t>
      </w: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</w:p>
    <w:p w:rsidR="00236C56" w:rsidRDefault="00236C56">
      <w:pPr>
        <w:rPr>
          <w:rStyle w:val="FontStyle73"/>
          <w:rFonts w:eastAsiaTheme="minorEastAsia"/>
          <w:sz w:val="20"/>
          <w:szCs w:val="20"/>
          <w:lang w:eastAsia="ru-RU"/>
        </w:rPr>
      </w:pPr>
      <w:r>
        <w:rPr>
          <w:rStyle w:val="FontStyle73"/>
          <w:sz w:val="20"/>
          <w:szCs w:val="20"/>
        </w:rPr>
        <w:br w:type="page"/>
      </w: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>Вариант № 1</w:t>
      </w:r>
    </w:p>
    <w:p w:rsidR="00F77EE5" w:rsidRPr="00CC26D6" w:rsidRDefault="00F77EE5" w:rsidP="00F77EE5">
      <w:pPr>
        <w:pStyle w:val="Style2"/>
        <w:widowControl/>
        <w:jc w:val="center"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3F2A744B" wp14:editId="5ABC32B1">
            <wp:extent cx="2607733" cy="355600"/>
            <wp:effectExtent l="0" t="0" r="254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674" t="61556" r="17361" b="34088"/>
                    <a:stretch/>
                  </pic:blipFill>
                  <pic:spPr bwMode="auto">
                    <a:xfrm>
                      <a:off x="0" y="0"/>
                      <a:ext cx="2613777" cy="3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F3" w:rsidRDefault="00F77EE5" w:rsidP="005E37F3">
      <w:pPr>
        <w:pBdr>
          <w:bottom w:val="single" w:sz="12" w:space="1" w:color="auto"/>
        </w:pBdr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00F19B27" wp14:editId="4FD9DB64">
            <wp:extent cx="3028066" cy="2336165"/>
            <wp:effectExtent l="0" t="0" r="127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4"/>
                    <a:stretch/>
                  </pic:blipFill>
                  <pic:spPr bwMode="auto">
                    <a:xfrm>
                      <a:off x="0" y="0"/>
                      <a:ext cx="3028526" cy="23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24" w:rsidRDefault="00A37F24" w:rsidP="00A37F24">
      <w:pPr>
        <w:pBdr>
          <w:bottom w:val="single" w:sz="12" w:space="1" w:color="auto"/>
        </w:pBdr>
        <w:jc w:val="center"/>
      </w:pPr>
    </w:p>
    <w:p w:rsidR="00A37F24" w:rsidRPr="00CC26D6" w:rsidRDefault="00A37F24" w:rsidP="00F77EE5">
      <w:pPr>
        <w:rPr>
          <w:sz w:val="20"/>
        </w:rPr>
      </w:pP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2</w:t>
      </w:r>
    </w:p>
    <w:p w:rsidR="00F77EE5" w:rsidRPr="00CC26D6" w:rsidRDefault="00F77EE5" w:rsidP="00F77EE5">
      <w:pPr>
        <w:pStyle w:val="Style2"/>
        <w:widowControl/>
        <w:jc w:val="center"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73C27C51" wp14:editId="072837CD">
            <wp:extent cx="1858142" cy="612967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379" t="62142" r="20661" b="31403"/>
                    <a:stretch/>
                  </pic:blipFill>
                  <pic:spPr bwMode="auto">
                    <a:xfrm>
                      <a:off x="0" y="0"/>
                      <a:ext cx="1885818" cy="6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5E37F3">
      <w:pPr>
        <w:jc w:val="center"/>
        <w:rPr>
          <w:rStyle w:val="FontStyle73"/>
          <w:rFonts w:eastAsiaTheme="minorEastAsia"/>
          <w:sz w:val="20"/>
          <w:szCs w:val="20"/>
        </w:rPr>
      </w:pPr>
      <w:r>
        <w:rPr>
          <w:noProof/>
          <w:sz w:val="20"/>
          <w:lang w:eastAsia="ru-RU"/>
        </w:rPr>
        <w:drawing>
          <wp:inline distT="0" distB="0" distL="0" distR="0" wp14:anchorId="2CF15711" wp14:editId="41A5E55E">
            <wp:extent cx="3158483" cy="1936750"/>
            <wp:effectExtent l="0" t="0" r="444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1"/>
                    <a:stretch/>
                  </pic:blipFill>
                  <pic:spPr bwMode="auto">
                    <a:xfrm>
                      <a:off x="0" y="0"/>
                      <a:ext cx="3162183" cy="19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73"/>
          <w:sz w:val="20"/>
          <w:szCs w:val="20"/>
        </w:rPr>
        <w:br w:type="page"/>
      </w: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 xml:space="preserve">Вариант № </w:t>
      </w:r>
      <w:r w:rsidRPr="00CC26D6">
        <w:rPr>
          <w:rStyle w:val="FontStyle73"/>
          <w:sz w:val="20"/>
          <w:szCs w:val="20"/>
        </w:rPr>
        <w:fldChar w:fldCharType="begin"/>
      </w:r>
      <w:r w:rsidRPr="00CC26D6">
        <w:rPr>
          <w:rStyle w:val="FontStyle73"/>
          <w:sz w:val="20"/>
          <w:szCs w:val="20"/>
        </w:rPr>
        <w:instrText>PAGE</w:instrText>
      </w:r>
      <w:r w:rsidRPr="00CC26D6">
        <w:rPr>
          <w:rStyle w:val="FontStyle73"/>
          <w:sz w:val="20"/>
          <w:szCs w:val="20"/>
        </w:rPr>
        <w:fldChar w:fldCharType="separate"/>
      </w:r>
      <w:r w:rsidR="00ED677E">
        <w:rPr>
          <w:rStyle w:val="FontStyle73"/>
          <w:noProof/>
          <w:sz w:val="20"/>
          <w:szCs w:val="20"/>
        </w:rPr>
        <w:t>8</w:t>
      </w:r>
      <w:r w:rsidRPr="00CC26D6">
        <w:rPr>
          <w:rStyle w:val="FontStyle73"/>
          <w:sz w:val="20"/>
          <w:szCs w:val="20"/>
        </w:rPr>
        <w:fldChar w:fldCharType="end"/>
      </w:r>
    </w:p>
    <w:p w:rsidR="005E37F3" w:rsidRDefault="00F77EE5" w:rsidP="005E37F3">
      <w:pPr>
        <w:pBdr>
          <w:bottom w:val="single" w:sz="12" w:space="1" w:color="auto"/>
        </w:pBd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145D17D9" wp14:editId="5268AB5C">
            <wp:extent cx="2596898" cy="5175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686" t="32853" r="18684" b="61963"/>
                    <a:stretch/>
                  </pic:blipFill>
                  <pic:spPr bwMode="auto">
                    <a:xfrm>
                      <a:off x="0" y="0"/>
                      <a:ext cx="2631487" cy="52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1482C5DC" wp14:editId="77ED4FCD">
            <wp:extent cx="3020079" cy="2206625"/>
            <wp:effectExtent l="0" t="0" r="889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7"/>
                    <a:stretch/>
                  </pic:blipFill>
                  <pic:spPr bwMode="auto">
                    <a:xfrm>
                      <a:off x="0" y="0"/>
                      <a:ext cx="3024633" cy="22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7F3" w:rsidRDefault="005E37F3" w:rsidP="005E37F3">
      <w:pPr>
        <w:pBdr>
          <w:bottom w:val="single" w:sz="12" w:space="1" w:color="auto"/>
        </w:pBdr>
        <w:jc w:val="center"/>
        <w:rPr>
          <w:sz w:val="20"/>
        </w:rPr>
      </w:pPr>
    </w:p>
    <w:p w:rsidR="00A37F24" w:rsidRPr="00CC26D6" w:rsidRDefault="00A37F24" w:rsidP="00F77EE5">
      <w:pPr>
        <w:rPr>
          <w:sz w:val="20"/>
        </w:rPr>
      </w:pP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4</w:t>
      </w:r>
    </w:p>
    <w:p w:rsidR="00F77EE5" w:rsidRPr="00CC26D6" w:rsidRDefault="00F77EE5" w:rsidP="00F77EE5">
      <w:pPr>
        <w:pStyle w:val="Style2"/>
        <w:widowControl/>
        <w:jc w:val="center"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661B653B" wp14:editId="440768B7">
            <wp:extent cx="3123058" cy="317500"/>
            <wp:effectExtent l="0" t="0" r="127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321" t="51974" r="15401" b="44541"/>
                    <a:stretch/>
                  </pic:blipFill>
                  <pic:spPr bwMode="auto">
                    <a:xfrm>
                      <a:off x="0" y="0"/>
                      <a:ext cx="3254928" cy="3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spacing w:line="360" w:lineRule="auto"/>
        <w:ind w:firstLine="709"/>
        <w:jc w:val="both"/>
        <w:rPr>
          <w:rStyle w:val="FontStyle73"/>
          <w:rFonts w:eastAsiaTheme="minorEastAsia"/>
          <w:sz w:val="20"/>
          <w:szCs w:val="20"/>
        </w:rPr>
      </w:pPr>
      <w:r>
        <w:rPr>
          <w:noProof/>
          <w:sz w:val="20"/>
          <w:lang w:eastAsia="ru-RU"/>
        </w:rPr>
        <w:drawing>
          <wp:inline distT="0" distB="0" distL="0" distR="0" wp14:anchorId="6B491DFA" wp14:editId="6F0FF66E">
            <wp:extent cx="2705051" cy="2280920"/>
            <wp:effectExtent l="0" t="0" r="63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6"/>
                    <a:stretch/>
                  </pic:blipFill>
                  <pic:spPr bwMode="auto">
                    <a:xfrm>
                      <a:off x="0" y="0"/>
                      <a:ext cx="2705687" cy="22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73"/>
          <w:sz w:val="20"/>
          <w:szCs w:val="20"/>
        </w:rPr>
        <w:br w:type="page"/>
      </w: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>Вариант № 5</w:t>
      </w:r>
    </w:p>
    <w:p w:rsidR="00F77EE5" w:rsidRPr="00CC26D6" w:rsidRDefault="00F77EE5" w:rsidP="00F77EE5">
      <w:pPr>
        <w:pStyle w:val="Style2"/>
        <w:widowControl/>
        <w:jc w:val="center"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526DC87B" wp14:editId="58B0ED86">
            <wp:extent cx="1514475" cy="1047750"/>
            <wp:effectExtent l="0" t="0" r="9525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6"/>
                    <a:srcRect l="69084" t="57712" r="20300" b="29732"/>
                    <a:stretch/>
                  </pic:blipFill>
                  <pic:spPr bwMode="auto">
                    <a:xfrm>
                      <a:off x="0" y="0"/>
                      <a:ext cx="1515180" cy="104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A37F24">
      <w:pPr>
        <w:pBdr>
          <w:bottom w:val="single" w:sz="12" w:space="1" w:color="auto"/>
        </w:pBd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951B87" wp14:editId="714DC875">
            <wp:extent cx="2095500" cy="18359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9"/>
                    <a:stretch/>
                  </pic:blipFill>
                  <pic:spPr bwMode="auto">
                    <a:xfrm>
                      <a:off x="0" y="0"/>
                      <a:ext cx="2099350" cy="18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6</w:t>
      </w:r>
    </w:p>
    <w:p w:rsidR="00F77EE5" w:rsidRPr="00CC26D6" w:rsidRDefault="00F77EE5" w:rsidP="00F77EE5">
      <w:pPr>
        <w:pStyle w:val="Style2"/>
        <w:widowControl/>
        <w:jc w:val="center"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5010161B" wp14:editId="142CEF57">
            <wp:extent cx="1219200" cy="641427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0593" t="62441" r="22515" b="31112"/>
                    <a:stretch/>
                  </pic:blipFill>
                  <pic:spPr bwMode="auto">
                    <a:xfrm>
                      <a:off x="0" y="0"/>
                      <a:ext cx="1234210" cy="64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5E37F3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AE694CE" wp14:editId="1AE75F28">
            <wp:extent cx="3217107" cy="2019584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6"/>
                    <a:stretch/>
                  </pic:blipFill>
                  <pic:spPr bwMode="auto">
                    <a:xfrm>
                      <a:off x="0" y="0"/>
                      <a:ext cx="3221120" cy="20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spacing w:line="240" w:lineRule="auto"/>
        <w:rPr>
          <w:sz w:val="20"/>
        </w:rPr>
      </w:pPr>
      <w:r>
        <w:rPr>
          <w:sz w:val="20"/>
        </w:rPr>
        <w:br w:type="page"/>
      </w: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>Вариант № 7</w:t>
      </w: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393A3D7A" wp14:editId="0A5530CA">
            <wp:extent cx="3970331" cy="2343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38" t="53136" r="27650" b="41638"/>
                    <a:stretch/>
                  </pic:blipFill>
                  <pic:spPr bwMode="auto">
                    <a:xfrm>
                      <a:off x="0" y="0"/>
                      <a:ext cx="4131911" cy="24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5E37F3">
      <w:pPr>
        <w:pBdr>
          <w:bottom w:val="single" w:sz="12" w:space="1" w:color="auto"/>
        </w:pBd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13D6318" wp14:editId="2B0F3B8E">
            <wp:extent cx="3335612" cy="237680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0"/>
                    <a:stretch/>
                  </pic:blipFill>
                  <pic:spPr bwMode="auto">
                    <a:xfrm>
                      <a:off x="0" y="0"/>
                      <a:ext cx="3335885" cy="23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24" w:rsidRPr="00CC26D6" w:rsidRDefault="00A37F24" w:rsidP="00F77EE5">
      <w:pPr>
        <w:pBdr>
          <w:bottom w:val="single" w:sz="12" w:space="1" w:color="auto"/>
        </w:pBdr>
        <w:rPr>
          <w:sz w:val="20"/>
        </w:rPr>
      </w:pP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8</w:t>
      </w:r>
    </w:p>
    <w:p w:rsidR="00F77EE5" w:rsidRPr="00CC26D6" w:rsidRDefault="00F77EE5" w:rsidP="00F77EE5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26C7408" wp14:editId="15AC13CA">
            <wp:extent cx="3123058" cy="317500"/>
            <wp:effectExtent l="0" t="0" r="127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321" t="51974" r="15401" b="44541"/>
                    <a:stretch/>
                  </pic:blipFill>
                  <pic:spPr bwMode="auto">
                    <a:xfrm>
                      <a:off x="0" y="0"/>
                      <a:ext cx="3254928" cy="3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057FE30D" wp14:editId="16360E1A">
            <wp:extent cx="3071958" cy="1946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7"/>
                    <a:stretch/>
                  </pic:blipFill>
                  <pic:spPr bwMode="auto">
                    <a:xfrm>
                      <a:off x="0" y="0"/>
                      <a:ext cx="3072450" cy="194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spacing w:line="240" w:lineRule="auto"/>
        <w:rPr>
          <w:rStyle w:val="FontStyle73"/>
          <w:rFonts w:eastAsiaTheme="minorEastAsia"/>
          <w:sz w:val="20"/>
          <w:szCs w:val="20"/>
        </w:rPr>
      </w:pPr>
      <w:r>
        <w:rPr>
          <w:rStyle w:val="FontStyle73"/>
          <w:sz w:val="20"/>
          <w:szCs w:val="20"/>
        </w:rPr>
        <w:br w:type="page"/>
      </w: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>Вариант № 9</w:t>
      </w:r>
    </w:p>
    <w:p w:rsidR="00F77EE5" w:rsidRDefault="00F77EE5" w:rsidP="005E37F3">
      <w:pPr>
        <w:pBdr>
          <w:bottom w:val="single" w:sz="12" w:space="1" w:color="auto"/>
        </w:pBd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2C7C942" wp14:editId="3580C7F3">
            <wp:extent cx="3474720" cy="25939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24" w:rsidRDefault="00A37F24" w:rsidP="00F77EE5">
      <w:pPr>
        <w:pBdr>
          <w:bottom w:val="single" w:sz="12" w:space="1" w:color="auto"/>
        </w:pBdr>
        <w:rPr>
          <w:sz w:val="20"/>
        </w:rPr>
      </w:pP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10</w:t>
      </w:r>
    </w:p>
    <w:p w:rsidR="00F77EE5" w:rsidRPr="00CC26D6" w:rsidRDefault="00F77EE5" w:rsidP="005E37F3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88384BE" wp14:editId="58882585">
            <wp:extent cx="3920925" cy="2832680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48" cy="28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spacing w:line="240" w:lineRule="auto"/>
        <w:rPr>
          <w:rStyle w:val="FontStyle73"/>
          <w:rFonts w:eastAsiaTheme="minorEastAsia"/>
          <w:sz w:val="20"/>
          <w:szCs w:val="20"/>
        </w:rPr>
      </w:pPr>
      <w:r>
        <w:rPr>
          <w:rStyle w:val="FontStyle73"/>
          <w:sz w:val="20"/>
          <w:szCs w:val="20"/>
        </w:rPr>
        <w:br w:type="page"/>
      </w: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>Вариант № 11</w:t>
      </w:r>
    </w:p>
    <w:p w:rsidR="00F77EE5" w:rsidRDefault="00F77EE5" w:rsidP="005E37F3">
      <w:pPr>
        <w:pBdr>
          <w:bottom w:val="single" w:sz="12" w:space="1" w:color="auto"/>
        </w:pBd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A143781" wp14:editId="74A2480C">
            <wp:extent cx="2677160" cy="2563120"/>
            <wp:effectExtent l="0" t="0" r="889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58" cy="25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24" w:rsidRDefault="00A37F24" w:rsidP="00F77EE5">
      <w:pPr>
        <w:pBdr>
          <w:bottom w:val="single" w:sz="12" w:space="1" w:color="auto"/>
        </w:pBdr>
        <w:rPr>
          <w:sz w:val="20"/>
        </w:rPr>
      </w:pP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12</w:t>
      </w:r>
    </w:p>
    <w:p w:rsidR="00F77EE5" w:rsidRPr="00CC26D6" w:rsidRDefault="00F77EE5" w:rsidP="005E37F3">
      <w:pPr>
        <w:pStyle w:val="Style2"/>
        <w:widowControl/>
        <w:jc w:val="center"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10B2DBB0" wp14:editId="38A2B4FF">
            <wp:extent cx="1596672" cy="393700"/>
            <wp:effectExtent l="0" t="0" r="381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701" t="52265" r="53454" b="37282"/>
                    <a:stretch/>
                  </pic:blipFill>
                  <pic:spPr bwMode="auto">
                    <a:xfrm>
                      <a:off x="0" y="0"/>
                      <a:ext cx="1603224" cy="39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5E37F3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5066E1B" wp14:editId="72BAE8FB">
            <wp:extent cx="3409315" cy="2386047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2" b="5610"/>
                    <a:stretch/>
                  </pic:blipFill>
                  <pic:spPr bwMode="auto">
                    <a:xfrm>
                      <a:off x="0" y="0"/>
                      <a:ext cx="3416132" cy="23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spacing w:line="240" w:lineRule="auto"/>
        <w:rPr>
          <w:sz w:val="20"/>
        </w:rPr>
      </w:pPr>
      <w:r>
        <w:rPr>
          <w:sz w:val="20"/>
        </w:rPr>
        <w:br w:type="page"/>
      </w:r>
    </w:p>
    <w:p w:rsidR="00F77EE5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lastRenderedPageBreak/>
        <w:t>Вариант № 13</w:t>
      </w: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>
        <w:rPr>
          <w:noProof/>
        </w:rPr>
        <w:drawing>
          <wp:inline distT="0" distB="0" distL="0" distR="0" wp14:anchorId="0788E9F6" wp14:editId="2A8430C0">
            <wp:extent cx="3123058" cy="317500"/>
            <wp:effectExtent l="0" t="0" r="127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321" t="51974" r="15401" b="44541"/>
                    <a:stretch/>
                  </pic:blipFill>
                  <pic:spPr bwMode="auto">
                    <a:xfrm>
                      <a:off x="0" y="0"/>
                      <a:ext cx="3254928" cy="3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Default="00F77EE5" w:rsidP="00F77EE5">
      <w:pPr>
        <w:pBdr>
          <w:bottom w:val="single" w:sz="12" w:space="1" w:color="auto"/>
        </w:pBd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C4EF9F0" wp14:editId="6CD72AE6">
            <wp:extent cx="2574140" cy="24352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0"/>
                    <a:stretch/>
                  </pic:blipFill>
                  <pic:spPr bwMode="auto">
                    <a:xfrm>
                      <a:off x="0" y="0"/>
                      <a:ext cx="2574658" cy="2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24" w:rsidRDefault="00A37F24" w:rsidP="00F77EE5">
      <w:pPr>
        <w:pBdr>
          <w:bottom w:val="single" w:sz="12" w:space="1" w:color="auto"/>
        </w:pBdr>
        <w:jc w:val="center"/>
        <w:rPr>
          <w:sz w:val="20"/>
        </w:rPr>
      </w:pPr>
    </w:p>
    <w:p w:rsidR="00F77EE5" w:rsidRPr="00CC26D6" w:rsidRDefault="00F77EE5" w:rsidP="00F77EE5">
      <w:pPr>
        <w:pStyle w:val="Style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Вариант № 14</w:t>
      </w:r>
    </w:p>
    <w:p w:rsidR="00F77EE5" w:rsidRDefault="00F77EE5" w:rsidP="00F77EE5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595BB09" wp14:editId="2C34F6F4">
            <wp:extent cx="3717757" cy="25220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6" cy="25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69" w:rsidRDefault="009D1C69" w:rsidP="00F77EE5">
      <w:pPr>
        <w:rPr>
          <w:sz w:val="20"/>
        </w:rPr>
      </w:pPr>
    </w:p>
    <w:p w:rsidR="009D1C69" w:rsidRDefault="009D1C69">
      <w:pPr>
        <w:rPr>
          <w:sz w:val="20"/>
        </w:rPr>
      </w:pPr>
      <w:r>
        <w:rPr>
          <w:sz w:val="20"/>
        </w:rPr>
        <w:br w:type="page"/>
      </w:r>
    </w:p>
    <w:p w:rsidR="009D1C69" w:rsidRPr="00CC26D6" w:rsidRDefault="009D1C69" w:rsidP="00F77EE5">
      <w:pPr>
        <w:rPr>
          <w:sz w:val="20"/>
        </w:rPr>
      </w:pPr>
    </w:p>
    <w:p w:rsidR="00A37F24" w:rsidRPr="002A5414" w:rsidRDefault="009D1C69" w:rsidP="00130833">
      <w:pPr>
        <w:pStyle w:val="2"/>
        <w:numPr>
          <w:ilvl w:val="1"/>
          <w:numId w:val="4"/>
        </w:numPr>
        <w:rPr>
          <w:rStyle w:val="FontStyle73"/>
          <w:sz w:val="20"/>
          <w:szCs w:val="20"/>
          <w:u w:val="single"/>
        </w:rPr>
      </w:pPr>
      <w:bookmarkStart w:id="6" w:name="_Toc403741219"/>
      <w:r w:rsidRPr="002A5414">
        <w:rPr>
          <w:bCs/>
        </w:rPr>
        <w:t xml:space="preserve">Создание шаблона </w:t>
      </w:r>
      <w:r w:rsidRPr="00A37F24">
        <w:t>стилей</w:t>
      </w:r>
      <w:r w:rsidRPr="002A5414">
        <w:rPr>
          <w:bCs/>
        </w:rPr>
        <w:t xml:space="preserve"> документа для оформления дипломной работы </w:t>
      </w:r>
      <w:proofErr w:type="spellStart"/>
      <w:r w:rsidRPr="00D0207D">
        <w:t>Microsoft</w:t>
      </w:r>
      <w:proofErr w:type="spellEnd"/>
      <w:r>
        <w:t xml:space="preserve"> </w:t>
      </w:r>
      <w:r w:rsidRPr="002A5414">
        <w:rPr>
          <w:lang w:val="en-US"/>
        </w:rPr>
        <w:t>Word</w:t>
      </w:r>
    </w:p>
    <w:p w:rsidR="002A5414" w:rsidRPr="002A5414" w:rsidRDefault="002A5414" w:rsidP="00A37F24">
      <w:pPr>
        <w:jc w:val="both"/>
        <w:rPr>
          <w:rStyle w:val="FontStyle73"/>
          <w:sz w:val="2"/>
          <w:szCs w:val="16"/>
          <w:u w:val="single"/>
        </w:rPr>
      </w:pPr>
    </w:p>
    <w:p w:rsidR="009D1C69" w:rsidRPr="009D1C69" w:rsidRDefault="009D1C69" w:rsidP="00A37F24">
      <w:pPr>
        <w:jc w:val="both"/>
        <w:rPr>
          <w:lang w:eastAsia="ru-RU"/>
        </w:rPr>
      </w:pPr>
      <w:r w:rsidRPr="00D0207D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основные принципы составления</w:t>
      </w:r>
      <w:r>
        <w:rPr>
          <w:rStyle w:val="FontStyle73"/>
          <w:sz w:val="20"/>
          <w:szCs w:val="20"/>
        </w:rPr>
        <w:t xml:space="preserve"> шаблон</w:t>
      </w:r>
      <w:r w:rsidR="00A37F24">
        <w:rPr>
          <w:rStyle w:val="FontStyle73"/>
          <w:sz w:val="20"/>
          <w:szCs w:val="20"/>
        </w:rPr>
        <w:t>а</w:t>
      </w:r>
      <w:r>
        <w:rPr>
          <w:rStyle w:val="FontStyle73"/>
          <w:sz w:val="20"/>
          <w:szCs w:val="20"/>
        </w:rPr>
        <w:t xml:space="preserve"> документ</w:t>
      </w:r>
      <w:r w:rsidR="00A37F24">
        <w:rPr>
          <w:rStyle w:val="FontStyle73"/>
          <w:sz w:val="20"/>
          <w:szCs w:val="20"/>
        </w:rPr>
        <w:t>а</w:t>
      </w:r>
      <w:r>
        <w:rPr>
          <w:rStyle w:val="FontStyle73"/>
          <w:sz w:val="20"/>
          <w:szCs w:val="20"/>
        </w:rPr>
        <w:t xml:space="preserve"> для быстрого оформления дипломной работы</w:t>
      </w:r>
      <w:r w:rsidR="00A37F24">
        <w:rPr>
          <w:rStyle w:val="FontStyle73"/>
          <w:sz w:val="20"/>
          <w:szCs w:val="20"/>
        </w:rPr>
        <w:t xml:space="preserve"> с применением стилей абзацев.</w:t>
      </w:r>
    </w:p>
    <w:p w:rsidR="009D1C69" w:rsidRPr="009D1C69" w:rsidRDefault="009D1C69" w:rsidP="009D1C69">
      <w:pPr>
        <w:pStyle w:val="Style32"/>
        <w:jc w:val="center"/>
        <w:rPr>
          <w:b/>
          <w:sz w:val="20"/>
        </w:rPr>
      </w:pPr>
      <w:r w:rsidRPr="009D1C69">
        <w:rPr>
          <w:b/>
          <w:sz w:val="20"/>
        </w:rPr>
        <w:t>Создать Стили глав документа:</w:t>
      </w: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Заголовок 1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 xml:space="preserve">14 </w:t>
      </w:r>
      <w:proofErr w:type="spellStart"/>
      <w:r w:rsidRPr="009D1C69">
        <w:rPr>
          <w:sz w:val="20"/>
        </w:rPr>
        <w:t>Times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New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Roman</w:t>
      </w:r>
      <w:proofErr w:type="spellEnd"/>
      <w:r w:rsidRPr="009D1C69">
        <w:rPr>
          <w:sz w:val="20"/>
        </w:rPr>
        <w:t>, полужирный, одинарный, по центру, многоуровневый, прописные, интервалы до нет после 12, запрет висячих строк, не отрывать от следующего, начинать с новой страницы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Заголовок 2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 xml:space="preserve">14 </w:t>
      </w:r>
      <w:proofErr w:type="spellStart"/>
      <w:r w:rsidRPr="009D1C69">
        <w:rPr>
          <w:sz w:val="20"/>
        </w:rPr>
        <w:t>Times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New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Roman</w:t>
      </w:r>
      <w:proofErr w:type="spellEnd"/>
      <w:r w:rsidRPr="009D1C69">
        <w:rPr>
          <w:sz w:val="20"/>
        </w:rPr>
        <w:t>, полужирный, одинарный, отступ 1,27, по левому краю, интервалы до 6 после 6, многоуровневый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>
        <w:rPr>
          <w:sz w:val="20"/>
        </w:rPr>
        <w:t xml:space="preserve"> </w:t>
      </w: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Заголовок 3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 xml:space="preserve">14 </w:t>
      </w:r>
      <w:proofErr w:type="spellStart"/>
      <w:r w:rsidRPr="009D1C69">
        <w:rPr>
          <w:sz w:val="20"/>
        </w:rPr>
        <w:t>Times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New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Roman</w:t>
      </w:r>
      <w:proofErr w:type="spellEnd"/>
      <w:r w:rsidRPr="009D1C69">
        <w:rPr>
          <w:sz w:val="20"/>
        </w:rPr>
        <w:t>, одинарный, отступ 1,27, по левому краю, интервалы до 3 после 3, многоуровневый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Текст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 xml:space="preserve">14 </w:t>
      </w:r>
      <w:proofErr w:type="spellStart"/>
      <w:r w:rsidRPr="009D1C69">
        <w:rPr>
          <w:sz w:val="20"/>
        </w:rPr>
        <w:t>Times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New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Roman</w:t>
      </w:r>
      <w:proofErr w:type="spellEnd"/>
      <w:r w:rsidRPr="009D1C69">
        <w:rPr>
          <w:sz w:val="20"/>
        </w:rPr>
        <w:t xml:space="preserve">, отступ 1,27, интервал рекомендуемый 1,5 по ширине текста, если страниц более </w:t>
      </w:r>
      <w:proofErr w:type="gramStart"/>
      <w:r w:rsidRPr="009D1C69">
        <w:rPr>
          <w:sz w:val="20"/>
        </w:rPr>
        <w:t>60</w:t>
      </w:r>
      <w:proofErr w:type="gramEnd"/>
      <w:r w:rsidRPr="009D1C69">
        <w:rPr>
          <w:sz w:val="20"/>
        </w:rPr>
        <w:t xml:space="preserve"> то интервал одинарный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proofErr w:type="gramStart"/>
      <w:r w:rsidRPr="009D1C69">
        <w:rPr>
          <w:sz w:val="20"/>
          <w:u w:val="single"/>
        </w:rPr>
        <w:t>Стиль :Рисунки</w:t>
      </w:r>
      <w:proofErr w:type="gramEnd"/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 xml:space="preserve">14 </w:t>
      </w:r>
      <w:proofErr w:type="spellStart"/>
      <w:r w:rsidRPr="009D1C69">
        <w:rPr>
          <w:sz w:val="20"/>
        </w:rPr>
        <w:t>Times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New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Roman</w:t>
      </w:r>
      <w:proofErr w:type="spellEnd"/>
      <w:r w:rsidRPr="009D1C69">
        <w:rPr>
          <w:sz w:val="20"/>
        </w:rPr>
        <w:t xml:space="preserve">, одинарный, нумерация свободная, сквозная, по центру, без отступов, надпись не отрывать от рисунка. 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Формулы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>Формулы по центру, нумерация свободная, сквозная, по правому краю, расшифровка и пункты расшифровки точно друг под другом.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Таблица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>Слово «Таблица» справа, интервал одинарный, нумерация свободная,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>название по центру, интервалы до 3 после 6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>табличный текст -  интервал одинарный, без отступа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</w:p>
    <w:p w:rsidR="009D1C69" w:rsidRPr="009D1C69" w:rsidRDefault="009D1C69" w:rsidP="009D1C69">
      <w:pPr>
        <w:pStyle w:val="Style32"/>
        <w:jc w:val="both"/>
        <w:rPr>
          <w:sz w:val="20"/>
          <w:u w:val="single"/>
        </w:rPr>
      </w:pPr>
      <w:r w:rsidRPr="009D1C69">
        <w:rPr>
          <w:sz w:val="20"/>
          <w:u w:val="single"/>
        </w:rPr>
        <w:t>Стиль: Приложение</w:t>
      </w:r>
    </w:p>
    <w:p w:rsidR="009D1C69" w:rsidRPr="009D1C69" w:rsidRDefault="009D1C69" w:rsidP="009D1C69">
      <w:pPr>
        <w:pStyle w:val="Style32"/>
        <w:jc w:val="both"/>
        <w:rPr>
          <w:sz w:val="20"/>
        </w:rPr>
      </w:pPr>
      <w:r w:rsidRPr="009D1C69">
        <w:rPr>
          <w:sz w:val="20"/>
        </w:rPr>
        <w:t xml:space="preserve">14 </w:t>
      </w:r>
      <w:proofErr w:type="spellStart"/>
      <w:r w:rsidRPr="009D1C69">
        <w:rPr>
          <w:sz w:val="20"/>
        </w:rPr>
        <w:t>Times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New</w:t>
      </w:r>
      <w:proofErr w:type="spellEnd"/>
      <w:r w:rsidRPr="009D1C69">
        <w:rPr>
          <w:sz w:val="20"/>
        </w:rPr>
        <w:t xml:space="preserve"> </w:t>
      </w:r>
      <w:proofErr w:type="spellStart"/>
      <w:r w:rsidRPr="009D1C69">
        <w:rPr>
          <w:sz w:val="20"/>
        </w:rPr>
        <w:t>Roman</w:t>
      </w:r>
      <w:proofErr w:type="spellEnd"/>
      <w:r w:rsidRPr="009D1C69">
        <w:rPr>
          <w:sz w:val="20"/>
        </w:rPr>
        <w:t>, одинарный, нумерация свободная, сквозная, по правому краю</w:t>
      </w:r>
    </w:p>
    <w:p w:rsidR="00CC0EC4" w:rsidRPr="009D1C69" w:rsidRDefault="00CC0EC4" w:rsidP="009D1C69">
      <w:pPr>
        <w:pStyle w:val="Style32"/>
        <w:rPr>
          <w:sz w:val="20"/>
        </w:rPr>
      </w:pPr>
    </w:p>
    <w:p w:rsidR="009D1C69" w:rsidRPr="009D1C69" w:rsidRDefault="009D1C69" w:rsidP="009D1C69">
      <w:pPr>
        <w:pStyle w:val="Style32"/>
        <w:jc w:val="center"/>
        <w:rPr>
          <w:b/>
          <w:sz w:val="20"/>
        </w:rPr>
      </w:pPr>
      <w:r w:rsidRPr="009D1C69">
        <w:rPr>
          <w:b/>
          <w:sz w:val="20"/>
        </w:rPr>
        <w:t>Применить ко всему документу: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Поля сверху, снизу- 2; слева 2,5; справа 1, нумерация листов справа сверху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Заголовки без точек в конце. Нумерация заголовков с точками (1), (1.1)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lastRenderedPageBreak/>
        <w:t>Нумерация страниц в дипломе: (№ страницы вверху справа)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 xml:space="preserve">Титульный лист (без </w:t>
      </w:r>
      <w:proofErr w:type="gramStart"/>
      <w:r w:rsidRPr="009D1C69">
        <w:rPr>
          <w:sz w:val="20"/>
        </w:rPr>
        <w:t>нумерации)  –</w:t>
      </w:r>
      <w:proofErr w:type="gramEnd"/>
      <w:r w:rsidRPr="009D1C69">
        <w:rPr>
          <w:sz w:val="20"/>
        </w:rPr>
        <w:t xml:space="preserve"> тема без точки в конце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продолжение титульного листа (без нумерации)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Задание (без нумерации)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Оглавление (без нумерации) – не более 1 стр. (1,5–2 интервал.) на один лист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Введение (начало нумерации с 5 листа), стиль – (Заголовок 1 – без номера)</w:t>
      </w:r>
    </w:p>
    <w:p w:rsidR="009D1C69" w:rsidRP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Заключение. стиль – (Заголовок 1 – без номера)</w:t>
      </w:r>
    </w:p>
    <w:p w:rsidR="009D1C69" w:rsidRDefault="009D1C69" w:rsidP="009D1C69">
      <w:pPr>
        <w:pStyle w:val="Style32"/>
        <w:rPr>
          <w:sz w:val="20"/>
        </w:rPr>
      </w:pPr>
      <w:r w:rsidRPr="009D1C69">
        <w:rPr>
          <w:sz w:val="20"/>
        </w:rPr>
        <w:t>Библиографический список. стиль – (Заголовок 1 – без номера)</w:t>
      </w:r>
    </w:p>
    <w:p w:rsidR="009D1C69" w:rsidRPr="009D1C69" w:rsidRDefault="009D1C69" w:rsidP="009D1C69">
      <w:pPr>
        <w:pStyle w:val="Style32"/>
        <w:rPr>
          <w:sz w:val="20"/>
        </w:rPr>
      </w:pPr>
    </w:p>
    <w:p w:rsidR="00F77EE5" w:rsidRPr="002A5414" w:rsidRDefault="00F77EE5" w:rsidP="00FF5595">
      <w:pPr>
        <w:pStyle w:val="2"/>
        <w:numPr>
          <w:ilvl w:val="1"/>
          <w:numId w:val="4"/>
        </w:numPr>
        <w:rPr>
          <w:rStyle w:val="FontStyle73"/>
          <w:sz w:val="20"/>
          <w:szCs w:val="20"/>
          <w:u w:val="single"/>
        </w:rPr>
      </w:pPr>
      <w:r w:rsidRPr="002A5414">
        <w:rPr>
          <w:bCs/>
        </w:rPr>
        <w:t xml:space="preserve">Составление судовой роли в </w:t>
      </w:r>
      <w:proofErr w:type="spellStart"/>
      <w:r w:rsidRPr="00A37F24">
        <w:t>Microsoft</w:t>
      </w:r>
      <w:proofErr w:type="spellEnd"/>
      <w:r w:rsidRPr="002A5414">
        <w:rPr>
          <w:bCs/>
        </w:rPr>
        <w:t xml:space="preserve"> </w:t>
      </w:r>
      <w:proofErr w:type="spellStart"/>
      <w:r w:rsidRPr="002A5414">
        <w:rPr>
          <w:bCs/>
        </w:rPr>
        <w:t>Excel</w:t>
      </w:r>
      <w:proofErr w:type="spellEnd"/>
      <w:r w:rsidRPr="002A5414">
        <w:rPr>
          <w:bCs/>
        </w:rPr>
        <w:t xml:space="preserve"> на английском языке</w:t>
      </w:r>
      <w:bookmarkEnd w:id="6"/>
    </w:p>
    <w:p w:rsidR="00F77EE5" w:rsidRDefault="00F77EE5" w:rsidP="00F77EE5">
      <w:pPr>
        <w:pStyle w:val="Style7"/>
        <w:widowControl/>
        <w:jc w:val="both"/>
        <w:rPr>
          <w:rStyle w:val="FontStyle73"/>
          <w:sz w:val="20"/>
          <w:szCs w:val="20"/>
        </w:rPr>
      </w:pPr>
      <w:r w:rsidRPr="00D0207D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основные принципы составления судовой роли на английском языке в табличном процессоре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Excel</w:t>
      </w:r>
      <w:r w:rsidRPr="00CC26D6">
        <w:rPr>
          <w:rStyle w:val="FontStyle73"/>
          <w:sz w:val="20"/>
          <w:szCs w:val="20"/>
        </w:rPr>
        <w:t>.</w:t>
      </w:r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7"/>
        <w:widowControl/>
        <w:jc w:val="center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Задание:</w:t>
      </w:r>
    </w:p>
    <w:p w:rsidR="00F77EE5" w:rsidRPr="00CC26D6" w:rsidRDefault="00F77EE5" w:rsidP="00F77EE5">
      <w:pPr>
        <w:pStyle w:val="Style7"/>
        <w:widowControl/>
        <w:jc w:val="both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С помощью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Excel</w:t>
      </w:r>
      <w:r w:rsidRPr="00CC26D6">
        <w:rPr>
          <w:rStyle w:val="FontStyle73"/>
          <w:sz w:val="20"/>
          <w:szCs w:val="20"/>
        </w:rPr>
        <w:t xml:space="preserve"> набрать судовую роль на английском языке для 11 членов экипажа судна. При наборе судовой роли соблюдать правила ведения судовой роли.</w:t>
      </w:r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7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Примечание. Раздаточный материал получить у преподавателя.</w:t>
      </w:r>
    </w:p>
    <w:p w:rsidR="00F77EE5" w:rsidRDefault="00F77EE5" w:rsidP="00F77EE5">
      <w:pPr>
        <w:pStyle w:val="Style4"/>
        <w:widowControl/>
        <w:rPr>
          <w:rStyle w:val="FontStyle72"/>
          <w:sz w:val="20"/>
          <w:szCs w:val="20"/>
        </w:rPr>
      </w:pPr>
    </w:p>
    <w:p w:rsidR="00F77EE5" w:rsidRPr="00D0207D" w:rsidRDefault="00F77EE5" w:rsidP="00A37F24">
      <w:pPr>
        <w:pStyle w:val="2"/>
        <w:numPr>
          <w:ilvl w:val="1"/>
          <w:numId w:val="4"/>
        </w:numPr>
      </w:pPr>
      <w:bookmarkStart w:id="7" w:name="_Toc403741220"/>
      <w:r w:rsidRPr="00D0207D">
        <w:t xml:space="preserve">Расчёт и построение диаграммы статической остойчивости с помощью </w:t>
      </w:r>
      <w:proofErr w:type="spellStart"/>
      <w:r w:rsidRPr="00D0207D">
        <w:t>Microsoft</w:t>
      </w:r>
      <w:proofErr w:type="spellEnd"/>
      <w:r w:rsidRPr="00D0207D">
        <w:t xml:space="preserve"> </w:t>
      </w:r>
      <w:proofErr w:type="spellStart"/>
      <w:r w:rsidRPr="00D0207D">
        <w:t>Excel</w:t>
      </w:r>
      <w:bookmarkEnd w:id="7"/>
      <w:proofErr w:type="spellEnd"/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7"/>
        <w:widowControl/>
        <w:rPr>
          <w:rStyle w:val="FontStyle73"/>
          <w:sz w:val="20"/>
          <w:szCs w:val="20"/>
        </w:rPr>
      </w:pPr>
      <w:r w:rsidRPr="00606971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решение штурманских задач на примере расчёта и построения </w:t>
      </w:r>
      <w:r w:rsidR="00CC0EC4">
        <w:rPr>
          <w:rStyle w:val="FontStyle73"/>
          <w:sz w:val="20"/>
          <w:szCs w:val="20"/>
        </w:rPr>
        <w:t>диаграммы статической остойчивости (Д</w:t>
      </w:r>
      <w:r w:rsidRPr="00CC26D6">
        <w:rPr>
          <w:rStyle w:val="FontStyle73"/>
          <w:sz w:val="20"/>
          <w:szCs w:val="20"/>
        </w:rPr>
        <w:t>СО</w:t>
      </w:r>
      <w:r w:rsidR="00CC0EC4">
        <w:rPr>
          <w:rStyle w:val="FontStyle73"/>
          <w:sz w:val="20"/>
          <w:szCs w:val="20"/>
        </w:rPr>
        <w:t>)</w:t>
      </w:r>
      <w:r w:rsidRPr="00CC26D6">
        <w:rPr>
          <w:rStyle w:val="FontStyle73"/>
          <w:sz w:val="20"/>
          <w:szCs w:val="20"/>
        </w:rPr>
        <w:t xml:space="preserve"> с помощью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Excel</w:t>
      </w:r>
      <w:r w:rsidRPr="00CC26D6">
        <w:rPr>
          <w:rStyle w:val="FontStyle73"/>
          <w:sz w:val="20"/>
          <w:szCs w:val="20"/>
        </w:rPr>
        <w:t>.</w:t>
      </w:r>
    </w:p>
    <w:p w:rsidR="00F77EE5" w:rsidRDefault="00F77EE5" w:rsidP="00F77EE5">
      <w:pPr>
        <w:pStyle w:val="Style32"/>
        <w:widowControl/>
        <w:rPr>
          <w:rStyle w:val="FontStyle73"/>
          <w:sz w:val="20"/>
          <w:szCs w:val="20"/>
        </w:rPr>
      </w:pPr>
    </w:p>
    <w:p w:rsidR="00F77EE5" w:rsidRDefault="00F77EE5" w:rsidP="00F77EE5">
      <w:pPr>
        <w:pStyle w:val="Style32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Рекомендации по выполнению работы </w:t>
      </w:r>
    </w:p>
    <w:p w:rsidR="00F77EE5" w:rsidRPr="00CC26D6" w:rsidRDefault="00F77EE5" w:rsidP="00F77EE5">
      <w:pPr>
        <w:autoSpaceDE w:val="0"/>
        <w:autoSpaceDN w:val="0"/>
        <w:adjustRightInd w:val="0"/>
        <w:spacing w:line="240" w:lineRule="auto"/>
        <w:ind w:firstLine="426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Для расчёта плеч диаграммы статической остойчивости можно воспользоваться следующей формулой:</w:t>
      </w:r>
    </w:p>
    <w:p w:rsidR="00F77EE5" w:rsidRPr="00257B41" w:rsidRDefault="00F77EE5" w:rsidP="00F77EE5">
      <w:pPr>
        <w:pStyle w:val="Style22"/>
        <w:widowControl/>
        <w:jc w:val="center"/>
        <w:rPr>
          <w:rStyle w:val="FontStyle73"/>
          <w:sz w:val="20"/>
          <w:szCs w:val="20"/>
        </w:rPr>
      </w:pPr>
      <w:r w:rsidRPr="00257B41">
        <w:rPr>
          <w:rStyle w:val="FontStyle70"/>
          <w:sz w:val="20"/>
          <w:szCs w:val="20"/>
          <w:lang w:val="en-US"/>
        </w:rPr>
        <w:t>l</w:t>
      </w:r>
      <w:r w:rsidRPr="00257B41">
        <w:rPr>
          <w:rStyle w:val="FontStyle70"/>
          <w:spacing w:val="-30"/>
          <w:sz w:val="20"/>
          <w:szCs w:val="20"/>
        </w:rPr>
        <w:t xml:space="preserve"> =</w:t>
      </w:r>
      <w:r w:rsidRPr="00257B41">
        <w:rPr>
          <w:rStyle w:val="FontStyle70"/>
          <w:sz w:val="20"/>
          <w:szCs w:val="20"/>
        </w:rPr>
        <w:t xml:space="preserve"> </w:t>
      </w:r>
      <w:r w:rsidRPr="00257B41">
        <w:rPr>
          <w:rStyle w:val="FontStyle70"/>
          <w:spacing w:val="-30"/>
          <w:sz w:val="20"/>
          <w:szCs w:val="20"/>
        </w:rPr>
        <w:t>1</w:t>
      </w:r>
      <w:r w:rsidRPr="008F0F99">
        <w:rPr>
          <w:rStyle w:val="FontStyle70"/>
          <w:spacing w:val="-30"/>
          <w:sz w:val="20"/>
          <w:szCs w:val="20"/>
          <w:vertAlign w:val="subscript"/>
        </w:rPr>
        <w:t>ф</w:t>
      </w:r>
      <w:r w:rsidRPr="00257B41">
        <w:rPr>
          <w:rStyle w:val="FontStyle70"/>
          <w:sz w:val="20"/>
          <w:szCs w:val="20"/>
        </w:rPr>
        <w:t xml:space="preserve"> </w:t>
      </w:r>
      <w:r w:rsidRPr="00257B41">
        <w:rPr>
          <w:rStyle w:val="FontStyle70"/>
          <w:spacing w:val="-30"/>
          <w:sz w:val="20"/>
          <w:szCs w:val="20"/>
        </w:rPr>
        <w:t>-</w:t>
      </w:r>
      <w:r w:rsidRPr="00257B41">
        <w:rPr>
          <w:rStyle w:val="FontStyle70"/>
          <w:sz w:val="20"/>
          <w:szCs w:val="20"/>
        </w:rPr>
        <w:t xml:space="preserve"> </w:t>
      </w:r>
      <w:r w:rsidRPr="00257B41">
        <w:rPr>
          <w:rStyle w:val="FontStyle70"/>
          <w:spacing w:val="-30"/>
          <w:sz w:val="20"/>
          <w:szCs w:val="20"/>
          <w:lang w:val="en-US"/>
        </w:rPr>
        <w:t>a</w:t>
      </w:r>
      <w:r w:rsidRPr="00257B41">
        <w:rPr>
          <w:rStyle w:val="FontStyle70"/>
          <w:sz w:val="20"/>
          <w:szCs w:val="20"/>
        </w:rPr>
        <w:t xml:space="preserve"> </w:t>
      </w:r>
      <w:r w:rsidRPr="00257B41">
        <w:rPr>
          <w:rStyle w:val="FontStyle73"/>
          <w:sz w:val="20"/>
          <w:szCs w:val="20"/>
          <w:lang w:val="en-US"/>
        </w:rPr>
        <w:t>sin</w:t>
      </w:r>
      <w:r w:rsidRPr="00257B41">
        <w:rPr>
          <w:rStyle w:val="FontStyle73"/>
          <w:sz w:val="20"/>
          <w:szCs w:val="20"/>
        </w:rPr>
        <w:t xml:space="preserve"> </w:t>
      </w:r>
      <w:r w:rsidRPr="008F0F99">
        <w:rPr>
          <w:rStyle w:val="FontStyle73"/>
          <w:i/>
          <w:sz w:val="20"/>
          <w:szCs w:val="20"/>
        </w:rPr>
        <w:t>θ</w:t>
      </w:r>
      <w:r w:rsidRPr="00257B41">
        <w:rPr>
          <w:rStyle w:val="FontStyle73"/>
          <w:sz w:val="20"/>
          <w:szCs w:val="20"/>
        </w:rPr>
        <w:t>,</w:t>
      </w:r>
    </w:p>
    <w:p w:rsidR="00F77EE5" w:rsidRPr="00CC26D6" w:rsidRDefault="00F77EE5" w:rsidP="00F77EE5">
      <w:pPr>
        <w:pStyle w:val="Style6"/>
        <w:widowControl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где </w:t>
      </w:r>
      <w:r>
        <w:rPr>
          <w:rStyle w:val="FontStyle73"/>
          <w:sz w:val="20"/>
          <w:szCs w:val="20"/>
        </w:rPr>
        <w:tab/>
      </w:r>
      <w:r w:rsidRPr="00CC26D6">
        <w:rPr>
          <w:rStyle w:val="FontStyle70"/>
          <w:sz w:val="20"/>
          <w:szCs w:val="20"/>
          <w:lang w:val="en-US"/>
        </w:rPr>
        <w:t>l</w:t>
      </w:r>
      <w:r w:rsidRPr="00CC26D6">
        <w:rPr>
          <w:rStyle w:val="FontStyle70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</w:rPr>
        <w:t>- плечо статической остойчивости, м;</w:t>
      </w:r>
    </w:p>
    <w:p w:rsidR="00F77EE5" w:rsidRPr="00CC26D6" w:rsidRDefault="00F77EE5" w:rsidP="00F77EE5">
      <w:pPr>
        <w:pStyle w:val="Style7"/>
        <w:widowControl/>
        <w:ind w:firstLine="708"/>
        <w:rPr>
          <w:rStyle w:val="FontStyle73"/>
          <w:sz w:val="20"/>
          <w:szCs w:val="20"/>
        </w:rPr>
      </w:pPr>
      <w:proofErr w:type="gramStart"/>
      <w:r w:rsidRPr="00257B41">
        <w:rPr>
          <w:rStyle w:val="FontStyle70"/>
          <w:sz w:val="20"/>
          <w:szCs w:val="20"/>
          <w:lang w:val="en-US"/>
        </w:rPr>
        <w:t>l</w:t>
      </w:r>
      <w:r w:rsidRPr="008F0F99">
        <w:rPr>
          <w:rStyle w:val="FontStyle67"/>
          <w:i/>
          <w:sz w:val="20"/>
          <w:szCs w:val="20"/>
          <w:vertAlign w:val="subscript"/>
        </w:rPr>
        <w:t>ф</w:t>
      </w:r>
      <w:proofErr w:type="gramEnd"/>
      <w:r w:rsidRPr="00CC26D6">
        <w:rPr>
          <w:rStyle w:val="FontStyle67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</w:rPr>
        <w:t>- плечо остойчивости формы, м;</w:t>
      </w:r>
    </w:p>
    <w:p w:rsidR="00F77EE5" w:rsidRDefault="00F77EE5" w:rsidP="00F77EE5">
      <w:pPr>
        <w:pStyle w:val="Style7"/>
        <w:widowControl/>
        <w:ind w:firstLine="708"/>
        <w:rPr>
          <w:rStyle w:val="FontStyle73"/>
          <w:sz w:val="20"/>
          <w:szCs w:val="20"/>
        </w:rPr>
      </w:pPr>
      <w:r w:rsidRPr="00CC26D6">
        <w:rPr>
          <w:rStyle w:val="FontStyle70"/>
          <w:sz w:val="20"/>
          <w:szCs w:val="20"/>
        </w:rPr>
        <w:t xml:space="preserve">а = </w:t>
      </w:r>
      <w:proofErr w:type="spellStart"/>
      <w:r w:rsidRPr="00CC26D6">
        <w:rPr>
          <w:rStyle w:val="FontStyle70"/>
          <w:sz w:val="20"/>
          <w:szCs w:val="20"/>
          <w:lang w:val="en-US"/>
        </w:rPr>
        <w:t>Z</w:t>
      </w:r>
      <w:r w:rsidRPr="00CC26D6">
        <w:rPr>
          <w:rStyle w:val="FontStyle70"/>
          <w:sz w:val="20"/>
          <w:szCs w:val="20"/>
          <w:vertAlign w:val="subscript"/>
          <w:lang w:val="en-US"/>
        </w:rPr>
        <w:t>g</w:t>
      </w:r>
      <w:proofErr w:type="spellEnd"/>
      <w:r w:rsidRPr="00CC26D6">
        <w:rPr>
          <w:rStyle w:val="FontStyle70"/>
          <w:sz w:val="20"/>
          <w:szCs w:val="20"/>
        </w:rPr>
        <w:t xml:space="preserve"> </w:t>
      </w:r>
      <w:r w:rsidRPr="00CC26D6">
        <w:rPr>
          <w:rStyle w:val="FontStyle70"/>
          <w:spacing w:val="20"/>
          <w:sz w:val="20"/>
          <w:szCs w:val="20"/>
        </w:rPr>
        <w:t>-</w:t>
      </w:r>
      <w:proofErr w:type="spellStart"/>
      <w:r w:rsidRPr="00CC26D6">
        <w:rPr>
          <w:rStyle w:val="FontStyle70"/>
          <w:spacing w:val="20"/>
          <w:sz w:val="20"/>
          <w:szCs w:val="20"/>
          <w:lang w:val="en-US"/>
        </w:rPr>
        <w:t>Z</w:t>
      </w:r>
      <w:r w:rsidRPr="00CC26D6">
        <w:rPr>
          <w:rStyle w:val="FontStyle70"/>
          <w:spacing w:val="20"/>
          <w:sz w:val="20"/>
          <w:szCs w:val="20"/>
          <w:vertAlign w:val="subscript"/>
          <w:lang w:val="en-US"/>
        </w:rPr>
        <w:t>c</w:t>
      </w:r>
      <w:proofErr w:type="spellEnd"/>
      <w:r w:rsidRPr="00CC26D6">
        <w:rPr>
          <w:rStyle w:val="FontStyle70"/>
          <w:sz w:val="20"/>
          <w:szCs w:val="20"/>
        </w:rPr>
        <w:t xml:space="preserve"> </w:t>
      </w:r>
      <w:r w:rsidRPr="00CC26D6">
        <w:rPr>
          <w:rStyle w:val="FontStyle70"/>
          <w:spacing w:val="20"/>
          <w:sz w:val="20"/>
          <w:szCs w:val="20"/>
        </w:rPr>
        <w:t>(</w:t>
      </w:r>
      <w:proofErr w:type="spellStart"/>
      <w:r w:rsidRPr="00CC26D6">
        <w:rPr>
          <w:rStyle w:val="FontStyle70"/>
          <w:spacing w:val="20"/>
          <w:sz w:val="20"/>
          <w:szCs w:val="20"/>
          <w:lang w:val="en-US"/>
        </w:rPr>
        <w:t>Z</w:t>
      </w:r>
      <w:r w:rsidRPr="00CC26D6">
        <w:rPr>
          <w:rStyle w:val="FontStyle70"/>
          <w:spacing w:val="20"/>
          <w:sz w:val="20"/>
          <w:szCs w:val="20"/>
          <w:vertAlign w:val="subscript"/>
          <w:lang w:val="en-US"/>
        </w:rPr>
        <w:t>g</w:t>
      </w:r>
      <w:proofErr w:type="spellEnd"/>
      <w:r w:rsidRPr="00CC26D6">
        <w:rPr>
          <w:rStyle w:val="FontStyle70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</w:rPr>
        <w:t xml:space="preserve">и </w:t>
      </w:r>
      <w:proofErr w:type="spellStart"/>
      <w:r w:rsidRPr="00CC26D6">
        <w:rPr>
          <w:rStyle w:val="FontStyle70"/>
          <w:sz w:val="20"/>
          <w:szCs w:val="20"/>
          <w:lang w:val="en-US"/>
        </w:rPr>
        <w:t>Z</w:t>
      </w:r>
      <w:r w:rsidRPr="00CC26D6">
        <w:rPr>
          <w:rStyle w:val="FontStyle70"/>
          <w:sz w:val="20"/>
          <w:szCs w:val="20"/>
          <w:vertAlign w:val="subscript"/>
          <w:lang w:val="en-US"/>
        </w:rPr>
        <w:t>c</w:t>
      </w:r>
      <w:proofErr w:type="spellEnd"/>
      <w:r w:rsidRPr="00CC26D6">
        <w:rPr>
          <w:rStyle w:val="FontStyle70"/>
          <w:sz w:val="20"/>
          <w:szCs w:val="20"/>
        </w:rPr>
        <w:t xml:space="preserve"> - </w:t>
      </w:r>
      <w:r w:rsidRPr="00CC26D6">
        <w:rPr>
          <w:rStyle w:val="FontStyle73"/>
          <w:sz w:val="20"/>
          <w:szCs w:val="20"/>
        </w:rPr>
        <w:t xml:space="preserve">аппликаты центра тяжести и центра величины судна). </w:t>
      </w:r>
    </w:p>
    <w:p w:rsidR="00F77EE5" w:rsidRPr="00CC26D6" w:rsidRDefault="00F77EE5" w:rsidP="00F77EE5">
      <w:pPr>
        <w:pStyle w:val="Style7"/>
        <w:widowControl/>
        <w:ind w:firstLine="708"/>
        <w:rPr>
          <w:rStyle w:val="FontStyle73"/>
          <w:sz w:val="20"/>
          <w:szCs w:val="20"/>
        </w:rPr>
      </w:pPr>
      <w:r w:rsidRPr="008F0F99">
        <w:rPr>
          <w:rStyle w:val="FontStyle73"/>
          <w:i/>
          <w:sz w:val="20"/>
          <w:szCs w:val="20"/>
        </w:rPr>
        <w:t>θ</w:t>
      </w:r>
      <w:r w:rsidRPr="00CC26D6">
        <w:rPr>
          <w:rStyle w:val="FontStyle73"/>
          <w:sz w:val="20"/>
          <w:szCs w:val="20"/>
        </w:rPr>
        <w:t xml:space="preserve"> - угол крена судна, град.</w:t>
      </w:r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  <w:r>
        <w:rPr>
          <w:rStyle w:val="FontStyle73"/>
          <w:sz w:val="20"/>
          <w:szCs w:val="20"/>
        </w:rPr>
        <w:t>Расчетные параметры остойчивости определить по ДСО.</w:t>
      </w:r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</w:p>
    <w:p w:rsidR="00236C56" w:rsidRDefault="00236C56" w:rsidP="00F77EE5">
      <w:pPr>
        <w:pStyle w:val="Style7"/>
        <w:widowControl/>
        <w:rPr>
          <w:rStyle w:val="FontStyle73"/>
          <w:sz w:val="20"/>
          <w:szCs w:val="20"/>
        </w:rPr>
      </w:pPr>
    </w:p>
    <w:p w:rsidR="00F77EE5" w:rsidRDefault="00F77EE5" w:rsidP="00F77EE5">
      <w:pPr>
        <w:pStyle w:val="Style7"/>
        <w:widowControl/>
        <w:jc w:val="center"/>
        <w:rPr>
          <w:rStyle w:val="FontStyle73"/>
          <w:sz w:val="20"/>
          <w:szCs w:val="20"/>
        </w:rPr>
      </w:pPr>
      <w:r>
        <w:rPr>
          <w:rStyle w:val="FontStyle73"/>
          <w:sz w:val="20"/>
          <w:szCs w:val="20"/>
        </w:rPr>
        <w:t>Задание</w:t>
      </w:r>
    </w:p>
    <w:p w:rsidR="00236C56" w:rsidRDefault="00F77EE5" w:rsidP="002A5414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Style w:val="FontStyle73"/>
          <w:sz w:val="20"/>
          <w:szCs w:val="20"/>
        </w:rPr>
      </w:pPr>
      <w:r>
        <w:rPr>
          <w:rStyle w:val="FontStyle73"/>
          <w:sz w:val="20"/>
          <w:szCs w:val="20"/>
        </w:rPr>
        <w:t>Построить расчетную таблицу ДСО по нижеприведенным вариантам</w:t>
      </w:r>
    </w:p>
    <w:p w:rsidR="00F77EE5" w:rsidRPr="00236C56" w:rsidRDefault="00236C56" w:rsidP="00236C56">
      <w:pPr>
        <w:rPr>
          <w:rStyle w:val="FontStyle73"/>
          <w:sz w:val="20"/>
          <w:szCs w:val="20"/>
        </w:rPr>
      </w:pPr>
      <w:r>
        <w:rPr>
          <w:rStyle w:val="FontStyle73"/>
          <w:sz w:val="20"/>
          <w:szCs w:val="20"/>
        </w:rPr>
        <w:br w:type="page"/>
      </w:r>
    </w:p>
    <w:p w:rsidR="00F77EE5" w:rsidRPr="00CC26D6" w:rsidRDefault="00F77EE5" w:rsidP="008C11E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6F2A857" wp14:editId="2630BFD7">
            <wp:extent cx="3971925" cy="4600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8" b="2713"/>
                    <a:stretch/>
                  </pic:blipFill>
                  <pic:spPr bwMode="auto">
                    <a:xfrm>
                      <a:off x="0" y="0"/>
                      <a:ext cx="3975575" cy="46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1E4">
        <w:rPr>
          <w:noProof/>
          <w:sz w:val="20"/>
          <w:lang w:eastAsia="ru-RU"/>
        </w:rPr>
        <w:drawing>
          <wp:inline distT="0" distB="0" distL="0" distR="0" wp14:anchorId="587CC120" wp14:editId="4509D8F1">
            <wp:extent cx="3998595" cy="208597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1" t="2131" b="61958"/>
                    <a:stretch/>
                  </pic:blipFill>
                  <pic:spPr bwMode="auto">
                    <a:xfrm>
                      <a:off x="0" y="0"/>
                      <a:ext cx="4002014" cy="20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Pr="00CC26D6" w:rsidRDefault="00F77EE5" w:rsidP="00F77EE5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73C515B" wp14:editId="2009D705">
            <wp:extent cx="3912870" cy="35516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8"/>
                    <a:stretch/>
                  </pic:blipFill>
                  <pic:spPr bwMode="auto">
                    <a:xfrm>
                      <a:off x="0" y="0"/>
                      <a:ext cx="3916215" cy="35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1E4">
        <w:rPr>
          <w:noProof/>
          <w:sz w:val="20"/>
          <w:lang w:eastAsia="ru-RU"/>
        </w:rPr>
        <w:drawing>
          <wp:inline distT="0" distB="0" distL="0" distR="0" wp14:anchorId="08CDFCC2" wp14:editId="6166558C">
            <wp:extent cx="3990340" cy="29241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5" t="2847" b="48572"/>
                    <a:stretch/>
                  </pic:blipFill>
                  <pic:spPr bwMode="auto">
                    <a:xfrm>
                      <a:off x="0" y="0"/>
                      <a:ext cx="3992004" cy="29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E5" w:rsidRPr="00CC26D6" w:rsidRDefault="00F77EE5" w:rsidP="00CC0EC4">
      <w:pPr>
        <w:spacing w:after="0" w:line="240" w:lineRule="auto"/>
        <w:rPr>
          <w:sz w:val="20"/>
        </w:rPr>
      </w:pPr>
    </w:p>
    <w:p w:rsidR="00CC0EC4" w:rsidRDefault="00CC0EC4" w:rsidP="00CC0EC4">
      <w:pPr>
        <w:spacing w:after="0" w:line="240" w:lineRule="auto"/>
        <w:rPr>
          <w:sz w:val="20"/>
        </w:rPr>
      </w:pPr>
    </w:p>
    <w:p w:rsidR="00CC0EC4" w:rsidRPr="002A5414" w:rsidRDefault="00CC0EC4" w:rsidP="002A5414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Style w:val="FontStyle73"/>
          <w:sz w:val="20"/>
          <w:szCs w:val="20"/>
        </w:rPr>
      </w:pPr>
      <w:r w:rsidRPr="002A5414">
        <w:rPr>
          <w:rStyle w:val="FontStyle73"/>
          <w:sz w:val="20"/>
          <w:szCs w:val="20"/>
        </w:rPr>
        <w:t>По данным расчетной таблицы построить ДСО.</w:t>
      </w:r>
    </w:p>
    <w:p w:rsidR="00CC0EC4" w:rsidRPr="002A5414" w:rsidRDefault="00CC0EC4" w:rsidP="002A5414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Style w:val="FontStyle73"/>
          <w:sz w:val="20"/>
          <w:szCs w:val="20"/>
        </w:rPr>
      </w:pPr>
      <w:r w:rsidRPr="002A5414">
        <w:rPr>
          <w:rStyle w:val="FontStyle73"/>
          <w:sz w:val="20"/>
          <w:szCs w:val="20"/>
        </w:rPr>
        <w:t>Построить итоговую таблицу по нижеприведенной форме и сделать вывод об остойчивости судна.</w:t>
      </w:r>
    </w:p>
    <w:p w:rsidR="00F77EE5" w:rsidRDefault="00CC0EC4" w:rsidP="00CC0EC4">
      <w:pPr>
        <w:spacing w:after="0" w:line="240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06DD905" wp14:editId="012B65D1">
            <wp:extent cx="3542030" cy="202598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12" cy="20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C4" w:rsidRPr="00CC26D6" w:rsidRDefault="00CC0EC4" w:rsidP="00CC0EC4">
      <w:pPr>
        <w:autoSpaceDE w:val="0"/>
        <w:autoSpaceDN w:val="0"/>
        <w:adjustRightInd w:val="0"/>
        <w:spacing w:line="240" w:lineRule="auto"/>
        <w:jc w:val="center"/>
        <w:rPr>
          <w:rStyle w:val="FontStyle71"/>
          <w:sz w:val="20"/>
          <w:szCs w:val="20"/>
        </w:rPr>
      </w:pPr>
      <w:r w:rsidRPr="00CC26D6">
        <w:rPr>
          <w:rStyle w:val="FontStyle71"/>
          <w:sz w:val="20"/>
          <w:szCs w:val="20"/>
        </w:rPr>
        <w:t>Диаграмма статической остойчивости</w:t>
      </w:r>
    </w:p>
    <w:p w:rsidR="00CC0EC4" w:rsidRDefault="00CC0EC4" w:rsidP="00CC0EC4">
      <w:pPr>
        <w:spacing w:after="0" w:line="240" w:lineRule="auto"/>
        <w:jc w:val="center"/>
        <w:rPr>
          <w:sz w:val="20"/>
        </w:rPr>
      </w:pPr>
    </w:p>
    <w:p w:rsidR="00CC0EC4" w:rsidRPr="00CC0EC4" w:rsidRDefault="00CC0EC4" w:rsidP="00CC0EC4">
      <w:pPr>
        <w:autoSpaceDE w:val="0"/>
        <w:autoSpaceDN w:val="0"/>
        <w:adjustRightInd w:val="0"/>
        <w:spacing w:after="0" w:line="240" w:lineRule="auto"/>
        <w:ind w:firstLine="360"/>
        <w:rPr>
          <w:rStyle w:val="FontStyle73"/>
          <w:sz w:val="20"/>
          <w:szCs w:val="20"/>
        </w:rPr>
      </w:pPr>
      <w:r>
        <w:rPr>
          <w:rStyle w:val="FontStyle73"/>
          <w:sz w:val="20"/>
          <w:szCs w:val="20"/>
        </w:rPr>
        <w:t>С</w:t>
      </w:r>
      <w:r w:rsidRPr="00CC0EC4">
        <w:rPr>
          <w:rStyle w:val="FontStyle73"/>
          <w:sz w:val="20"/>
          <w:szCs w:val="20"/>
        </w:rPr>
        <w:t>делав необходимые построения, по диаграмме определяем параметры остойчивости, которые записываются в итоговую таблицу (табл. 3) и сверяются с допустимыми значениями.</w:t>
      </w:r>
    </w:p>
    <w:p w:rsidR="00CC0EC4" w:rsidRPr="00CC26D6" w:rsidRDefault="00CC0EC4" w:rsidP="00CC0EC4">
      <w:pPr>
        <w:pStyle w:val="Style2"/>
        <w:widowControl/>
        <w:ind w:left="360"/>
        <w:jc w:val="right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>Таблица 3</w:t>
      </w:r>
    </w:p>
    <w:p w:rsidR="00CC0EC4" w:rsidRPr="00642329" w:rsidRDefault="00CC0EC4" w:rsidP="00CC0EC4">
      <w:pPr>
        <w:pStyle w:val="Style13"/>
        <w:widowControl/>
        <w:numPr>
          <w:ilvl w:val="0"/>
          <w:numId w:val="22"/>
        </w:numPr>
        <w:jc w:val="center"/>
        <w:rPr>
          <w:rStyle w:val="FontStyle73"/>
          <w:color w:val="FFFFFF" w:themeColor="background1"/>
          <w:sz w:val="20"/>
          <w:szCs w:val="20"/>
          <w:u w:val="single"/>
        </w:rPr>
      </w:pPr>
      <w:r>
        <w:rPr>
          <w:rStyle w:val="FontStyle73"/>
          <w:sz w:val="20"/>
          <w:szCs w:val="20"/>
          <w:u w:val="single"/>
        </w:rPr>
        <w:t xml:space="preserve">     </w:t>
      </w:r>
      <w:r w:rsidRPr="00642329">
        <w:rPr>
          <w:rStyle w:val="FontStyle73"/>
          <w:sz w:val="20"/>
          <w:szCs w:val="20"/>
          <w:u w:val="single"/>
        </w:rPr>
        <w:t xml:space="preserve">Итоговая таблица  </w:t>
      </w:r>
      <w:proofErr w:type="gramStart"/>
      <w:r w:rsidRPr="00642329">
        <w:rPr>
          <w:rStyle w:val="FontStyle73"/>
          <w:sz w:val="20"/>
          <w:szCs w:val="20"/>
          <w:u w:val="single"/>
        </w:rPr>
        <w:t xml:space="preserve">  </w:t>
      </w:r>
      <w:r w:rsidRPr="00642329">
        <w:rPr>
          <w:rStyle w:val="FontStyle73"/>
          <w:color w:val="FFFFFF" w:themeColor="background1"/>
          <w:sz w:val="20"/>
          <w:szCs w:val="20"/>
          <w:u w:val="single"/>
        </w:rPr>
        <w:t>.</w:t>
      </w:r>
      <w:proofErr w:type="gramEnd"/>
    </w:p>
    <w:tbl>
      <w:tblPr>
        <w:tblW w:w="615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709"/>
        <w:gridCol w:w="888"/>
        <w:gridCol w:w="671"/>
        <w:gridCol w:w="850"/>
        <w:gridCol w:w="628"/>
        <w:gridCol w:w="850"/>
      </w:tblGrid>
      <w:tr w:rsidR="00CC0EC4" w:rsidRPr="00642329" w:rsidTr="004802DF">
        <w:trPr>
          <w:trHeight w:val="937"/>
          <w:jc w:val="center"/>
        </w:trPr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Начальная</w:t>
            </w:r>
          </w:p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метацентрическая</w:t>
            </w:r>
          </w:p>
          <w:p w:rsidR="00CC0EC4" w:rsidRPr="00642329" w:rsidRDefault="00CC0EC4" w:rsidP="00CC0EC4">
            <w:pPr>
              <w:pStyle w:val="Style18"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 xml:space="preserve">высота </w:t>
            </w:r>
            <w:r w:rsidRPr="00642329">
              <w:rPr>
                <w:rStyle w:val="FontStyle73"/>
                <w:i/>
                <w:sz w:val="18"/>
                <w:szCs w:val="20"/>
                <w:lang w:val="en-US"/>
              </w:rPr>
              <w:t>h</w:t>
            </w:r>
            <w:r w:rsidRPr="00642329">
              <w:rPr>
                <w:rStyle w:val="FontStyle73"/>
                <w:sz w:val="18"/>
                <w:szCs w:val="20"/>
              </w:rPr>
              <w:t xml:space="preserve">, </w:t>
            </w:r>
            <w:r w:rsidRPr="00642329">
              <w:rPr>
                <w:rStyle w:val="FontStyle71"/>
                <w:sz w:val="18"/>
                <w:szCs w:val="20"/>
              </w:rPr>
              <w:t>м</w:t>
            </w:r>
          </w:p>
        </w:tc>
        <w:tc>
          <w:tcPr>
            <w:tcW w:w="15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Угол крена,</w:t>
            </w:r>
          </w:p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соответствующий</w:t>
            </w:r>
          </w:p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максимуму ДСО</w:t>
            </w:r>
          </w:p>
          <w:p w:rsidR="00CC0EC4" w:rsidRPr="00642329" w:rsidRDefault="00CC0EC4" w:rsidP="00CC0EC4">
            <w:pPr>
              <w:pStyle w:val="Style18"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3"/>
                <w:i/>
                <w:sz w:val="18"/>
                <w:szCs w:val="20"/>
              </w:rPr>
              <w:t>θ</w:t>
            </w:r>
            <w:r w:rsidRPr="00642329">
              <w:rPr>
                <w:rStyle w:val="FontStyle67"/>
                <w:szCs w:val="20"/>
                <w:vertAlign w:val="subscript"/>
                <w:lang w:val="en-US" w:eastAsia="en-US"/>
              </w:rPr>
              <w:t>m</w:t>
            </w:r>
            <w:r w:rsidRPr="00642329">
              <w:rPr>
                <w:rStyle w:val="FontStyle67"/>
                <w:szCs w:val="20"/>
                <w:lang w:eastAsia="en-US"/>
              </w:rPr>
              <w:t xml:space="preserve">, </w:t>
            </w:r>
            <w:r w:rsidRPr="00642329">
              <w:rPr>
                <w:rStyle w:val="FontStyle71"/>
                <w:sz w:val="18"/>
                <w:szCs w:val="20"/>
                <w:lang w:eastAsia="en-US"/>
              </w:rPr>
              <w:t>град</w:t>
            </w:r>
          </w:p>
        </w:tc>
        <w:tc>
          <w:tcPr>
            <w:tcW w:w="152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Максимальное</w:t>
            </w:r>
          </w:p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плечо ДСО</w:t>
            </w:r>
          </w:p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proofErr w:type="spellStart"/>
            <w:r w:rsidRPr="00642329">
              <w:rPr>
                <w:rStyle w:val="FontStyle73"/>
                <w:i/>
                <w:sz w:val="20"/>
                <w:szCs w:val="20"/>
                <w:lang w:val="en-US"/>
              </w:rPr>
              <w:t>l</w:t>
            </w:r>
            <w:r w:rsidRPr="00642329">
              <w:rPr>
                <w:rStyle w:val="FontStyle67"/>
                <w:sz w:val="20"/>
                <w:szCs w:val="20"/>
                <w:vertAlign w:val="subscript"/>
                <w:lang w:val="en-US" w:eastAsia="en-US"/>
              </w:rPr>
              <w:t>max</w:t>
            </w:r>
            <w:proofErr w:type="spellEnd"/>
            <w:r w:rsidRPr="00642329">
              <w:rPr>
                <w:rStyle w:val="FontStyle67"/>
                <w:sz w:val="20"/>
                <w:szCs w:val="20"/>
                <w:lang w:eastAsia="en-US"/>
              </w:rPr>
              <w:t>, м</w:t>
            </w: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Угол заката</w:t>
            </w:r>
          </w:p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8"/>
                <w:szCs w:val="20"/>
              </w:rPr>
            </w:pPr>
            <w:r w:rsidRPr="00642329">
              <w:rPr>
                <w:rStyle w:val="FontStyle71"/>
                <w:sz w:val="18"/>
                <w:szCs w:val="20"/>
              </w:rPr>
              <w:t>ДСО</w:t>
            </w:r>
          </w:p>
          <w:p w:rsidR="00CC0EC4" w:rsidRPr="00642329" w:rsidRDefault="00CC0EC4" w:rsidP="00CC0EC4">
            <w:pPr>
              <w:pStyle w:val="Style37"/>
              <w:jc w:val="center"/>
              <w:rPr>
                <w:rStyle w:val="FontStyle71"/>
                <w:sz w:val="18"/>
                <w:szCs w:val="20"/>
              </w:rPr>
            </w:pPr>
            <w:proofErr w:type="spellStart"/>
            <w:r w:rsidRPr="00642329">
              <w:rPr>
                <w:rStyle w:val="FontStyle73"/>
                <w:i/>
                <w:sz w:val="20"/>
                <w:szCs w:val="20"/>
              </w:rPr>
              <w:t>θ</w:t>
            </w:r>
            <w:r w:rsidRPr="00642329">
              <w:rPr>
                <w:rStyle w:val="FontStyle67"/>
                <w:sz w:val="20"/>
                <w:szCs w:val="20"/>
                <w:vertAlign w:val="subscript"/>
              </w:rPr>
              <w:t>зак</w:t>
            </w:r>
            <w:proofErr w:type="spellEnd"/>
            <w:r w:rsidRPr="00642329">
              <w:rPr>
                <w:rStyle w:val="FontStyle67"/>
                <w:szCs w:val="20"/>
              </w:rPr>
              <w:t xml:space="preserve">, </w:t>
            </w:r>
            <w:r w:rsidRPr="00642329">
              <w:rPr>
                <w:rStyle w:val="FontStyle71"/>
                <w:sz w:val="18"/>
                <w:szCs w:val="20"/>
              </w:rPr>
              <w:t>град</w:t>
            </w:r>
          </w:p>
        </w:tc>
      </w:tr>
      <w:tr w:rsidR="00CC0EC4" w:rsidRPr="00642329" w:rsidTr="004802DF">
        <w:trPr>
          <w:trHeight w:val="29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Расчёт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Критерий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Расчёт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Критерий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Расчёт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Критерий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Расчёт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Критерий</w:t>
            </w:r>
          </w:p>
        </w:tc>
      </w:tr>
      <w:tr w:rsidR="00CC0EC4" w:rsidRPr="00642329" w:rsidTr="004802DF">
        <w:trPr>
          <w:trHeight w:val="331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2,15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&gt; 0,20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46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&gt; 30</w:t>
            </w:r>
          </w:p>
        </w:tc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1,75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&gt; 0,20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&gt;60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C0EC4" w:rsidRPr="00642329" w:rsidRDefault="00CC0EC4" w:rsidP="00CC0EC4">
            <w:pPr>
              <w:pStyle w:val="Style18"/>
              <w:widowControl/>
              <w:jc w:val="center"/>
              <w:rPr>
                <w:rStyle w:val="FontStyle71"/>
                <w:sz w:val="16"/>
                <w:szCs w:val="16"/>
              </w:rPr>
            </w:pPr>
            <w:r w:rsidRPr="00642329">
              <w:rPr>
                <w:rStyle w:val="FontStyle71"/>
                <w:sz w:val="16"/>
                <w:szCs w:val="16"/>
              </w:rPr>
              <w:t>&gt;60</w:t>
            </w:r>
          </w:p>
        </w:tc>
      </w:tr>
    </w:tbl>
    <w:p w:rsidR="00CC0EC4" w:rsidRPr="00CC26D6" w:rsidRDefault="00CC0EC4" w:rsidP="00F77EE5">
      <w:pPr>
        <w:rPr>
          <w:sz w:val="20"/>
        </w:rPr>
      </w:pPr>
    </w:p>
    <w:p w:rsidR="00F77EE5" w:rsidRPr="00CC26D6" w:rsidRDefault="00F77EE5" w:rsidP="00F77EE5">
      <w:pPr>
        <w:pStyle w:val="Style13"/>
        <w:widowControl/>
        <w:rPr>
          <w:rStyle w:val="FontStyle70"/>
          <w:sz w:val="20"/>
          <w:szCs w:val="20"/>
        </w:rPr>
      </w:pPr>
      <w:r w:rsidRPr="00CC26D6">
        <w:rPr>
          <w:rStyle w:val="FontStyle72"/>
          <w:sz w:val="20"/>
          <w:szCs w:val="20"/>
        </w:rPr>
        <w:t xml:space="preserve">Вывод: </w:t>
      </w:r>
      <w:r w:rsidRPr="00CC26D6">
        <w:rPr>
          <w:rStyle w:val="FontStyle73"/>
          <w:sz w:val="20"/>
          <w:szCs w:val="20"/>
        </w:rPr>
        <w:t xml:space="preserve">по основным показателям остойчивости судно при перевозке груза </w:t>
      </w:r>
      <w:r w:rsidRPr="00CC26D6">
        <w:rPr>
          <w:rStyle w:val="FontStyle70"/>
          <w:sz w:val="20"/>
          <w:szCs w:val="20"/>
        </w:rPr>
        <w:t>остойчиво (не остойчиво).</w:t>
      </w:r>
    </w:p>
    <w:p w:rsidR="00F77EE5" w:rsidRDefault="00F77EE5" w:rsidP="00F77EE5">
      <w:pPr>
        <w:pStyle w:val="Style4"/>
        <w:widowControl/>
        <w:rPr>
          <w:rStyle w:val="FontStyle72"/>
          <w:sz w:val="20"/>
          <w:szCs w:val="20"/>
        </w:rPr>
      </w:pPr>
    </w:p>
    <w:p w:rsidR="002A5414" w:rsidRPr="002A5414" w:rsidRDefault="002A5414" w:rsidP="002A5414">
      <w:pPr>
        <w:pStyle w:val="2"/>
        <w:numPr>
          <w:ilvl w:val="1"/>
          <w:numId w:val="4"/>
        </w:numPr>
      </w:pPr>
      <w:r>
        <w:t xml:space="preserve">Создание </w:t>
      </w:r>
      <w:proofErr w:type="gramStart"/>
      <w:r>
        <w:t>доклада  и</w:t>
      </w:r>
      <w:proofErr w:type="gramEnd"/>
      <w:r>
        <w:t xml:space="preserve"> презентации в программе </w:t>
      </w:r>
      <w:r>
        <w:rPr>
          <w:lang w:val="en-US"/>
        </w:rPr>
        <w:t>PowerPoint</w:t>
      </w:r>
      <w:r w:rsidRPr="007C2EA8">
        <w:t>/</w:t>
      </w:r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</w:p>
    <w:p w:rsidR="00F77EE5" w:rsidRPr="00CC26D6" w:rsidRDefault="00F77EE5" w:rsidP="00F77EE5">
      <w:pPr>
        <w:pStyle w:val="Style7"/>
        <w:widowControl/>
        <w:rPr>
          <w:rStyle w:val="FontStyle73"/>
          <w:sz w:val="20"/>
          <w:szCs w:val="20"/>
        </w:rPr>
      </w:pPr>
      <w:r w:rsidRPr="00606971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поиск информации по судовождению в сети </w:t>
      </w:r>
      <w:r w:rsidRPr="00CC26D6">
        <w:rPr>
          <w:rStyle w:val="FontStyle73"/>
          <w:sz w:val="20"/>
          <w:szCs w:val="20"/>
          <w:lang w:val="en-US"/>
        </w:rPr>
        <w:t>Internet</w:t>
      </w:r>
      <w:r w:rsidRPr="00CC26D6">
        <w:rPr>
          <w:rStyle w:val="FontStyle73"/>
          <w:sz w:val="20"/>
          <w:szCs w:val="20"/>
        </w:rPr>
        <w:t>.</w:t>
      </w:r>
    </w:p>
    <w:p w:rsidR="00F77EE5" w:rsidRDefault="00F77EE5" w:rsidP="00F77EE5">
      <w:pPr>
        <w:pStyle w:val="Style7"/>
        <w:widowControl/>
        <w:ind w:firstLine="567"/>
        <w:jc w:val="both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Найденный материал в виде одной </w:t>
      </w:r>
      <w:r w:rsidRPr="00CC26D6">
        <w:rPr>
          <w:rStyle w:val="FontStyle73"/>
          <w:sz w:val="20"/>
          <w:szCs w:val="20"/>
          <w:lang w:val="en-US"/>
        </w:rPr>
        <w:t>Web</w:t>
      </w:r>
      <w:r w:rsidRPr="00CC26D6">
        <w:rPr>
          <w:rStyle w:val="FontStyle73"/>
          <w:sz w:val="20"/>
          <w:szCs w:val="20"/>
        </w:rPr>
        <w:t>-страницы сохранить на магнитном носителе (</w:t>
      </w:r>
      <w:r>
        <w:rPr>
          <w:rStyle w:val="FontStyle73"/>
          <w:sz w:val="20"/>
          <w:szCs w:val="20"/>
        </w:rPr>
        <w:t>флэшке</w:t>
      </w:r>
      <w:r w:rsidRPr="00CC26D6">
        <w:rPr>
          <w:rStyle w:val="FontStyle73"/>
          <w:sz w:val="20"/>
          <w:szCs w:val="20"/>
        </w:rPr>
        <w:t xml:space="preserve"> или жёстком диске) и представить на проверку. Указать адрес ресурса.</w:t>
      </w:r>
    </w:p>
    <w:p w:rsidR="00F77EE5" w:rsidRDefault="00F77EE5" w:rsidP="00F77EE5">
      <w:pPr>
        <w:pStyle w:val="Style7"/>
        <w:widowControl/>
        <w:rPr>
          <w:rStyle w:val="FontStyle73"/>
          <w:sz w:val="20"/>
          <w:szCs w:val="20"/>
        </w:rPr>
      </w:pPr>
    </w:p>
    <w:p w:rsidR="002A5414" w:rsidRPr="002A5414" w:rsidRDefault="002A5414" w:rsidP="002A5414">
      <w:pPr>
        <w:pStyle w:val="2"/>
        <w:numPr>
          <w:ilvl w:val="1"/>
          <w:numId w:val="4"/>
        </w:numPr>
      </w:pPr>
      <w:r w:rsidRPr="00606971">
        <w:lastRenderedPageBreak/>
        <w:t xml:space="preserve">Поиск информации по судовождению в </w:t>
      </w:r>
      <w:proofErr w:type="spellStart"/>
      <w:r w:rsidRPr="00606971">
        <w:t>Internet</w:t>
      </w:r>
      <w:proofErr w:type="spellEnd"/>
    </w:p>
    <w:p w:rsidR="002A5414" w:rsidRDefault="002A5414" w:rsidP="002A5414">
      <w:pPr>
        <w:pStyle w:val="Style7"/>
        <w:widowControl/>
        <w:rPr>
          <w:rStyle w:val="FontStyle73"/>
          <w:sz w:val="20"/>
          <w:szCs w:val="20"/>
        </w:rPr>
      </w:pPr>
    </w:p>
    <w:p w:rsidR="002A5414" w:rsidRPr="00CC26D6" w:rsidRDefault="002A5414" w:rsidP="002A5414">
      <w:pPr>
        <w:pStyle w:val="Style7"/>
        <w:widowControl/>
        <w:rPr>
          <w:rStyle w:val="FontStyle73"/>
          <w:sz w:val="20"/>
          <w:szCs w:val="20"/>
        </w:rPr>
      </w:pPr>
      <w:r w:rsidRPr="00606971">
        <w:rPr>
          <w:rStyle w:val="FontStyle73"/>
          <w:sz w:val="20"/>
          <w:szCs w:val="20"/>
          <w:u w:val="single"/>
        </w:rPr>
        <w:t>Цель работы:</w:t>
      </w:r>
      <w:r w:rsidRPr="00CC26D6">
        <w:rPr>
          <w:rStyle w:val="FontStyle73"/>
          <w:sz w:val="20"/>
          <w:szCs w:val="20"/>
        </w:rPr>
        <w:t xml:space="preserve"> освоить поиск информации по судовождению в сети </w:t>
      </w:r>
      <w:r w:rsidRPr="00CC26D6">
        <w:rPr>
          <w:rStyle w:val="FontStyle73"/>
          <w:sz w:val="20"/>
          <w:szCs w:val="20"/>
          <w:lang w:val="en-US"/>
        </w:rPr>
        <w:t>Internet</w:t>
      </w:r>
      <w:r w:rsidRPr="00CC26D6">
        <w:rPr>
          <w:rStyle w:val="FontStyle73"/>
          <w:sz w:val="20"/>
          <w:szCs w:val="20"/>
        </w:rPr>
        <w:t>.</w:t>
      </w:r>
    </w:p>
    <w:p w:rsidR="002A5414" w:rsidRDefault="002A5414" w:rsidP="002A5414">
      <w:pPr>
        <w:pStyle w:val="Style7"/>
        <w:widowControl/>
        <w:ind w:firstLine="567"/>
        <w:jc w:val="both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Найденный материал в виде одной </w:t>
      </w:r>
      <w:r w:rsidRPr="00CC26D6">
        <w:rPr>
          <w:rStyle w:val="FontStyle73"/>
          <w:sz w:val="20"/>
          <w:szCs w:val="20"/>
          <w:lang w:val="en-US"/>
        </w:rPr>
        <w:t>Web</w:t>
      </w:r>
      <w:r w:rsidRPr="00CC26D6">
        <w:rPr>
          <w:rStyle w:val="FontStyle73"/>
          <w:sz w:val="20"/>
          <w:szCs w:val="20"/>
        </w:rPr>
        <w:t>-страницы сохранить на магнитном носителе (</w:t>
      </w:r>
      <w:r>
        <w:rPr>
          <w:rStyle w:val="FontStyle73"/>
          <w:sz w:val="20"/>
          <w:szCs w:val="20"/>
        </w:rPr>
        <w:t>флэшке</w:t>
      </w:r>
      <w:r w:rsidRPr="00CC26D6">
        <w:rPr>
          <w:rStyle w:val="FontStyle73"/>
          <w:sz w:val="20"/>
          <w:szCs w:val="20"/>
        </w:rPr>
        <w:t xml:space="preserve"> или жёстком диске) и представить на проверку. Указать адрес ресурса.</w:t>
      </w:r>
    </w:p>
    <w:p w:rsidR="002A5414" w:rsidRPr="00CC26D6" w:rsidRDefault="002A5414" w:rsidP="00F77EE5">
      <w:pPr>
        <w:pStyle w:val="Style7"/>
        <w:widowControl/>
        <w:rPr>
          <w:rStyle w:val="FontStyle73"/>
          <w:sz w:val="20"/>
          <w:szCs w:val="20"/>
        </w:rPr>
      </w:pPr>
    </w:p>
    <w:p w:rsidR="00F77EE5" w:rsidRPr="00A37F24" w:rsidRDefault="00F77EE5" w:rsidP="002A5414">
      <w:pPr>
        <w:pStyle w:val="2"/>
        <w:numPr>
          <w:ilvl w:val="1"/>
          <w:numId w:val="4"/>
        </w:numPr>
        <w:rPr>
          <w:bCs/>
        </w:rPr>
      </w:pPr>
      <w:bookmarkStart w:id="8" w:name="_Toc403741222"/>
      <w:r w:rsidRPr="00A37F24">
        <w:rPr>
          <w:bCs/>
        </w:rPr>
        <w:t xml:space="preserve">Зачётное </w:t>
      </w:r>
      <w:r w:rsidRPr="00A37F24">
        <w:t>занятие</w:t>
      </w:r>
      <w:bookmarkEnd w:id="8"/>
    </w:p>
    <w:p w:rsidR="00F77EE5" w:rsidRPr="00CC26D6" w:rsidRDefault="00F77EE5" w:rsidP="00F77EE5">
      <w:pPr>
        <w:pStyle w:val="Style7"/>
        <w:widowControl/>
        <w:ind w:firstLine="567"/>
        <w:jc w:val="both"/>
        <w:rPr>
          <w:rStyle w:val="FontStyle73"/>
          <w:sz w:val="20"/>
          <w:szCs w:val="20"/>
        </w:rPr>
      </w:pPr>
      <w:r w:rsidRPr="00CC26D6">
        <w:rPr>
          <w:rStyle w:val="FontStyle73"/>
          <w:sz w:val="20"/>
          <w:szCs w:val="20"/>
        </w:rPr>
        <w:t xml:space="preserve">На зачётном занятии необходимо показать умение работать на компьютере с текстовыми документами, решать штурманские задачи в </w:t>
      </w:r>
      <w:r w:rsidRPr="00CC26D6">
        <w:rPr>
          <w:rStyle w:val="FontStyle73"/>
          <w:sz w:val="20"/>
          <w:szCs w:val="20"/>
          <w:lang w:val="en-US"/>
        </w:rPr>
        <w:t>Microsoft</w:t>
      </w:r>
      <w:r w:rsidRPr="00CC26D6">
        <w:rPr>
          <w:rStyle w:val="FontStyle73"/>
          <w:sz w:val="20"/>
          <w:szCs w:val="20"/>
        </w:rPr>
        <w:t xml:space="preserve"> </w:t>
      </w:r>
      <w:r w:rsidRPr="00CC26D6">
        <w:rPr>
          <w:rStyle w:val="FontStyle73"/>
          <w:sz w:val="20"/>
          <w:szCs w:val="20"/>
          <w:lang w:val="en-US"/>
        </w:rPr>
        <w:t>Excel</w:t>
      </w:r>
      <w:r w:rsidRPr="00CC26D6">
        <w:rPr>
          <w:rStyle w:val="FontStyle73"/>
          <w:sz w:val="20"/>
          <w:szCs w:val="20"/>
        </w:rPr>
        <w:t xml:space="preserve">, искать информацию в </w:t>
      </w:r>
      <w:r w:rsidRPr="00CC26D6">
        <w:rPr>
          <w:rStyle w:val="FontStyle73"/>
          <w:sz w:val="20"/>
          <w:szCs w:val="20"/>
          <w:lang w:val="en-US"/>
        </w:rPr>
        <w:t>Internet</w:t>
      </w:r>
      <w:r w:rsidRPr="00CC26D6">
        <w:rPr>
          <w:rStyle w:val="FontStyle73"/>
          <w:sz w:val="20"/>
          <w:szCs w:val="20"/>
        </w:rPr>
        <w:t xml:space="preserve"> и ответить на нижеприведённые вопросы.</w:t>
      </w:r>
    </w:p>
    <w:p w:rsidR="008C11E4" w:rsidRPr="008C11E4" w:rsidRDefault="008C11E4" w:rsidP="008C11E4">
      <w:pPr>
        <w:pStyle w:val="Style43"/>
        <w:jc w:val="center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Вопросы по дисциплине</w:t>
      </w:r>
    </w:p>
    <w:p w:rsidR="008C11E4" w:rsidRPr="008C11E4" w:rsidRDefault="008C11E4" w:rsidP="008C11E4">
      <w:pPr>
        <w:pStyle w:val="Style43"/>
        <w:jc w:val="center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«Компьютерные технологии в судовождении»</w:t>
      </w:r>
    </w:p>
    <w:p w:rsidR="008C11E4" w:rsidRPr="008C11E4" w:rsidRDefault="008C11E4" w:rsidP="008C11E4">
      <w:pPr>
        <w:pStyle w:val="Style43"/>
        <w:jc w:val="center"/>
        <w:rPr>
          <w:rStyle w:val="FontStyle73"/>
          <w:sz w:val="20"/>
          <w:szCs w:val="20"/>
        </w:rPr>
      </w:pP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1.</w:t>
      </w:r>
      <w:r w:rsidRPr="008C11E4">
        <w:rPr>
          <w:rStyle w:val="FontStyle73"/>
          <w:sz w:val="20"/>
          <w:szCs w:val="20"/>
        </w:rPr>
        <w:tab/>
        <w:t>Требования ТБ при работе на ПЭВМ в судовых условиях.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2.</w:t>
      </w:r>
      <w:r w:rsidRPr="008C11E4">
        <w:rPr>
          <w:rStyle w:val="FontStyle73"/>
          <w:sz w:val="20"/>
          <w:szCs w:val="20"/>
        </w:rPr>
        <w:tab/>
        <w:t>Санитарные правила и нормы при работе на ПЭВМ.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3.</w:t>
      </w:r>
      <w:r w:rsidRPr="008C11E4">
        <w:rPr>
          <w:rStyle w:val="FontStyle73"/>
          <w:sz w:val="20"/>
          <w:szCs w:val="20"/>
        </w:rPr>
        <w:tab/>
        <w:t>Основные положения Руководства по использованию компьютеров на судах.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4.</w:t>
      </w:r>
      <w:r w:rsidRPr="008C11E4">
        <w:rPr>
          <w:rStyle w:val="FontStyle73"/>
          <w:sz w:val="20"/>
          <w:szCs w:val="20"/>
        </w:rPr>
        <w:tab/>
        <w:t>Содержание главы 28 «Преступления в сфере компьютерной информации» Уголовного Кодекса Российской Федерации.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5.</w:t>
      </w:r>
      <w:r w:rsidRPr="008C11E4">
        <w:rPr>
          <w:rStyle w:val="FontStyle73"/>
          <w:sz w:val="20"/>
          <w:szCs w:val="20"/>
        </w:rPr>
        <w:tab/>
        <w:t xml:space="preserve">Основные требования к составлению судовой роли согласно 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приказу от 2 мая 2012 г. № 122 Министерству транспорта Российской Федерации «Об утверждении правил ведения судовой роли».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6.</w:t>
      </w:r>
      <w:r w:rsidRPr="008C11E4">
        <w:rPr>
          <w:rStyle w:val="FontStyle73"/>
          <w:sz w:val="20"/>
          <w:szCs w:val="20"/>
        </w:rPr>
        <w:tab/>
        <w:t>Правила работы на клавиатуре ПЭВМ.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7.</w:t>
      </w:r>
      <w:r w:rsidRPr="008C11E4">
        <w:rPr>
          <w:rStyle w:val="FontStyle73"/>
          <w:sz w:val="20"/>
          <w:szCs w:val="20"/>
        </w:rPr>
        <w:tab/>
        <w:t>Основные параметры документа согласно ГОСТу.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8.</w:t>
      </w:r>
      <w:r w:rsidRPr="008C11E4">
        <w:rPr>
          <w:rStyle w:val="FontStyle73"/>
          <w:sz w:val="20"/>
          <w:szCs w:val="20"/>
        </w:rPr>
        <w:tab/>
        <w:t xml:space="preserve">Настройки текстового редактора </w:t>
      </w:r>
      <w:proofErr w:type="spellStart"/>
      <w:r w:rsidRPr="008C11E4">
        <w:rPr>
          <w:rStyle w:val="FontStyle73"/>
          <w:sz w:val="20"/>
          <w:szCs w:val="20"/>
        </w:rPr>
        <w:t>Microsoft</w:t>
      </w:r>
      <w:proofErr w:type="spellEnd"/>
      <w:r w:rsidRPr="008C11E4">
        <w:rPr>
          <w:rStyle w:val="FontStyle73"/>
          <w:sz w:val="20"/>
          <w:szCs w:val="20"/>
        </w:rPr>
        <w:t xml:space="preserve"> </w:t>
      </w:r>
      <w:proofErr w:type="spellStart"/>
      <w:r w:rsidRPr="008C11E4">
        <w:rPr>
          <w:rStyle w:val="FontStyle73"/>
          <w:sz w:val="20"/>
          <w:szCs w:val="20"/>
        </w:rPr>
        <w:t>Word</w:t>
      </w:r>
      <w:proofErr w:type="spellEnd"/>
      <w:r w:rsidRPr="008C11E4">
        <w:rPr>
          <w:rStyle w:val="FontStyle73"/>
          <w:sz w:val="20"/>
          <w:szCs w:val="20"/>
        </w:rPr>
        <w:t xml:space="preserve"> перед набором текста.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9.</w:t>
      </w:r>
      <w:r w:rsidRPr="008C11E4">
        <w:rPr>
          <w:rStyle w:val="FontStyle73"/>
          <w:sz w:val="20"/>
          <w:szCs w:val="20"/>
        </w:rPr>
        <w:tab/>
        <w:t xml:space="preserve">Настройки табличного процессора </w:t>
      </w:r>
      <w:proofErr w:type="spellStart"/>
      <w:r w:rsidRPr="008C11E4">
        <w:rPr>
          <w:rStyle w:val="FontStyle73"/>
          <w:sz w:val="20"/>
          <w:szCs w:val="20"/>
        </w:rPr>
        <w:t>Microsoft</w:t>
      </w:r>
      <w:proofErr w:type="spellEnd"/>
      <w:r w:rsidRPr="008C11E4">
        <w:rPr>
          <w:rStyle w:val="FontStyle73"/>
          <w:sz w:val="20"/>
          <w:szCs w:val="20"/>
        </w:rPr>
        <w:t xml:space="preserve"> </w:t>
      </w:r>
      <w:proofErr w:type="spellStart"/>
      <w:r w:rsidRPr="008C11E4">
        <w:rPr>
          <w:rStyle w:val="FontStyle73"/>
          <w:sz w:val="20"/>
          <w:szCs w:val="20"/>
        </w:rPr>
        <w:t>Excel</w:t>
      </w:r>
      <w:proofErr w:type="spellEnd"/>
      <w:r w:rsidRPr="008C11E4">
        <w:rPr>
          <w:rStyle w:val="FontStyle73"/>
          <w:sz w:val="20"/>
          <w:szCs w:val="20"/>
        </w:rPr>
        <w:t xml:space="preserve"> перед началом работой.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10.</w:t>
      </w:r>
      <w:r w:rsidRPr="008C11E4">
        <w:rPr>
          <w:rStyle w:val="FontStyle73"/>
          <w:sz w:val="20"/>
          <w:szCs w:val="20"/>
        </w:rPr>
        <w:tab/>
        <w:t>Программное обеспечение судовых компьютерных систем.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11.</w:t>
      </w:r>
      <w:r w:rsidRPr="008C11E4">
        <w:rPr>
          <w:rStyle w:val="FontStyle73"/>
          <w:sz w:val="20"/>
          <w:szCs w:val="20"/>
        </w:rPr>
        <w:tab/>
        <w:t>Сущность АРМ судоводителя.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12.</w:t>
      </w:r>
      <w:r w:rsidRPr="008C11E4">
        <w:rPr>
          <w:rStyle w:val="FontStyle73"/>
          <w:sz w:val="20"/>
          <w:szCs w:val="20"/>
        </w:rPr>
        <w:tab/>
        <w:t xml:space="preserve">Дать характеристику компьютерной сети </w:t>
      </w:r>
      <w:proofErr w:type="spellStart"/>
      <w:r w:rsidRPr="008C11E4">
        <w:rPr>
          <w:rStyle w:val="FontStyle73"/>
          <w:sz w:val="20"/>
          <w:szCs w:val="20"/>
        </w:rPr>
        <w:t>Internet</w:t>
      </w:r>
      <w:proofErr w:type="spellEnd"/>
      <w:r w:rsidRPr="008C11E4">
        <w:rPr>
          <w:rStyle w:val="FontStyle73"/>
          <w:sz w:val="20"/>
          <w:szCs w:val="20"/>
        </w:rPr>
        <w:t>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13.</w:t>
      </w:r>
      <w:r w:rsidRPr="008C11E4">
        <w:rPr>
          <w:rStyle w:val="FontStyle73"/>
          <w:sz w:val="20"/>
          <w:szCs w:val="20"/>
        </w:rPr>
        <w:tab/>
        <w:t xml:space="preserve">Системы, обеспечивающие работу сети </w:t>
      </w:r>
      <w:proofErr w:type="spellStart"/>
      <w:r w:rsidRPr="008C11E4">
        <w:rPr>
          <w:rStyle w:val="FontStyle73"/>
          <w:sz w:val="20"/>
          <w:szCs w:val="20"/>
        </w:rPr>
        <w:t>Internet</w:t>
      </w:r>
      <w:proofErr w:type="spellEnd"/>
      <w:r w:rsidRPr="008C11E4">
        <w:rPr>
          <w:rStyle w:val="FontStyle73"/>
          <w:sz w:val="20"/>
          <w:szCs w:val="20"/>
        </w:rPr>
        <w:t xml:space="preserve"> на морских судах.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14.</w:t>
      </w:r>
      <w:r w:rsidRPr="008C11E4">
        <w:rPr>
          <w:rStyle w:val="FontStyle73"/>
          <w:sz w:val="20"/>
          <w:szCs w:val="20"/>
        </w:rPr>
        <w:tab/>
        <w:t xml:space="preserve">Поисковые системы </w:t>
      </w:r>
      <w:proofErr w:type="spellStart"/>
      <w:r w:rsidRPr="008C11E4">
        <w:rPr>
          <w:rStyle w:val="FontStyle73"/>
          <w:sz w:val="20"/>
          <w:szCs w:val="20"/>
        </w:rPr>
        <w:t>Internet</w:t>
      </w:r>
      <w:proofErr w:type="spellEnd"/>
      <w:r w:rsidRPr="008C11E4">
        <w:rPr>
          <w:rStyle w:val="FontStyle73"/>
          <w:sz w:val="20"/>
          <w:szCs w:val="20"/>
        </w:rPr>
        <w:t>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15.</w:t>
      </w:r>
      <w:r w:rsidRPr="008C11E4">
        <w:rPr>
          <w:rStyle w:val="FontStyle73"/>
          <w:sz w:val="20"/>
          <w:szCs w:val="20"/>
        </w:rPr>
        <w:tab/>
        <w:t>Этапы развития вычислительной техники на морских судах.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16.</w:t>
      </w:r>
      <w:r w:rsidRPr="008C11E4">
        <w:rPr>
          <w:rStyle w:val="FontStyle73"/>
          <w:sz w:val="20"/>
          <w:szCs w:val="20"/>
        </w:rPr>
        <w:tab/>
        <w:t>Перспективы развития компьютерных технологий на морских судах.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 xml:space="preserve">Примечания. </w:t>
      </w:r>
    </w:p>
    <w:p w:rsidR="008C11E4" w:rsidRPr="008C11E4" w:rsidRDefault="008C11E4" w:rsidP="008C11E4">
      <w:pPr>
        <w:pStyle w:val="Style43"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1.</w:t>
      </w:r>
      <w:r w:rsidRPr="008C11E4">
        <w:rPr>
          <w:rStyle w:val="FontStyle73"/>
          <w:sz w:val="20"/>
          <w:szCs w:val="20"/>
        </w:rPr>
        <w:tab/>
        <w:t>К зачётному занятию допускаются студенты и курсанты, защитившие все лабораторные работы и пропущенные лекции.</w:t>
      </w:r>
    </w:p>
    <w:p w:rsidR="00F77EE5" w:rsidRDefault="008C11E4" w:rsidP="008C11E4">
      <w:pPr>
        <w:pStyle w:val="Style43"/>
        <w:widowControl/>
        <w:rPr>
          <w:rStyle w:val="FontStyle73"/>
          <w:sz w:val="20"/>
          <w:szCs w:val="20"/>
        </w:rPr>
      </w:pPr>
      <w:r w:rsidRPr="008C11E4">
        <w:rPr>
          <w:rStyle w:val="FontStyle73"/>
          <w:sz w:val="20"/>
          <w:szCs w:val="20"/>
        </w:rPr>
        <w:t>2.</w:t>
      </w:r>
      <w:r w:rsidRPr="008C11E4">
        <w:rPr>
          <w:rStyle w:val="FontStyle73"/>
          <w:sz w:val="20"/>
          <w:szCs w:val="20"/>
        </w:rPr>
        <w:tab/>
        <w:t>Перед зачётом представить на проверку конспект лекций.</w:t>
      </w:r>
    </w:p>
    <w:p w:rsidR="005E37F3" w:rsidRDefault="005E37F3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br w:type="page"/>
      </w:r>
    </w:p>
    <w:p w:rsidR="008C11E4" w:rsidRPr="008C11E4" w:rsidRDefault="008C11E4" w:rsidP="008C11E4">
      <w:pPr>
        <w:pStyle w:val="1"/>
        <w:pageBreakBefore/>
      </w:pPr>
      <w:r w:rsidRPr="008C11E4">
        <w:lastRenderedPageBreak/>
        <w:t>Самостоятельная работа</w:t>
      </w:r>
    </w:p>
    <w:p w:rsidR="005E37F3" w:rsidRPr="005E37F3" w:rsidRDefault="005E37F3" w:rsidP="008C11E4">
      <w:pPr>
        <w:shd w:val="clear" w:color="auto" w:fill="FFFFFF"/>
        <w:spacing w:line="240" w:lineRule="auto"/>
        <w:ind w:firstLine="426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E37F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Назначением</w:t>
      </w:r>
      <w:r w:rsidRPr="005E37F3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самостоятельных занятий является более углубленное изучение тем и вопросов по дисциплине «Компьютерные технологии в судовождении», включая подготовку к аттестации.</w:t>
      </w:r>
    </w:p>
    <w:p w:rsidR="005E37F3" w:rsidRPr="005E37F3" w:rsidRDefault="005E37F3" w:rsidP="008C11E4">
      <w:pPr>
        <w:pStyle w:val="a3"/>
        <w:spacing w:after="0" w:line="240" w:lineRule="auto"/>
        <w:ind w:left="0" w:firstLine="426"/>
        <w:rPr>
          <w:b/>
          <w:sz w:val="20"/>
        </w:rPr>
      </w:pPr>
      <w:r w:rsidRPr="005E37F3">
        <w:rPr>
          <w:b/>
          <w:sz w:val="20"/>
        </w:rPr>
        <w:t>Цели:</w:t>
      </w:r>
    </w:p>
    <w:p w:rsidR="005E37F3" w:rsidRPr="005E37F3" w:rsidRDefault="005E37F3" w:rsidP="008C11E4">
      <w:pPr>
        <w:pStyle w:val="a3"/>
        <w:numPr>
          <w:ilvl w:val="0"/>
          <w:numId w:val="12"/>
        </w:numPr>
        <w:spacing w:after="0" w:line="240" w:lineRule="auto"/>
        <w:rPr>
          <w:sz w:val="20"/>
        </w:rPr>
      </w:pPr>
      <w:r w:rsidRPr="005E37F3">
        <w:rPr>
          <w:sz w:val="20"/>
        </w:rPr>
        <w:t>систематизация и закрепление полученных теоретических знаний и практических умений обучающихся;</w:t>
      </w:r>
    </w:p>
    <w:p w:rsidR="005E37F3" w:rsidRPr="005E37F3" w:rsidRDefault="005E37F3" w:rsidP="008C11E4">
      <w:pPr>
        <w:pStyle w:val="a3"/>
        <w:numPr>
          <w:ilvl w:val="0"/>
          <w:numId w:val="12"/>
        </w:numPr>
        <w:spacing w:after="0" w:line="240" w:lineRule="auto"/>
        <w:rPr>
          <w:sz w:val="20"/>
        </w:rPr>
      </w:pPr>
      <w:r w:rsidRPr="005E37F3">
        <w:rPr>
          <w:sz w:val="20"/>
        </w:rPr>
        <w:t>углубление и расширение теоретических знаний;</w:t>
      </w:r>
    </w:p>
    <w:p w:rsidR="005E37F3" w:rsidRPr="005E37F3" w:rsidRDefault="005E37F3" w:rsidP="008C11E4">
      <w:pPr>
        <w:pStyle w:val="a3"/>
        <w:numPr>
          <w:ilvl w:val="0"/>
          <w:numId w:val="12"/>
        </w:numPr>
        <w:spacing w:after="0" w:line="240" w:lineRule="auto"/>
        <w:rPr>
          <w:sz w:val="20"/>
        </w:rPr>
      </w:pPr>
      <w:r w:rsidRPr="005E37F3">
        <w:rPr>
          <w:sz w:val="20"/>
        </w:rPr>
        <w:t>формирование умений использовать нормативную, правовую, справочную документацию и специальную литературу;</w:t>
      </w:r>
    </w:p>
    <w:p w:rsidR="005E37F3" w:rsidRPr="005E37F3" w:rsidRDefault="005E37F3" w:rsidP="008C11E4">
      <w:pPr>
        <w:pStyle w:val="a3"/>
        <w:numPr>
          <w:ilvl w:val="0"/>
          <w:numId w:val="12"/>
        </w:numPr>
        <w:spacing w:after="0" w:line="240" w:lineRule="auto"/>
        <w:rPr>
          <w:sz w:val="20"/>
        </w:rPr>
      </w:pPr>
      <w:r w:rsidRPr="005E37F3">
        <w:rPr>
          <w:sz w:val="20"/>
        </w:rPr>
        <w:t>развитие познавательных способностей и активности обучающихся: творческой инициативы, самостоятельности, ответственности, организованности;</w:t>
      </w:r>
    </w:p>
    <w:p w:rsidR="005E37F3" w:rsidRPr="005E37F3" w:rsidRDefault="005E37F3" w:rsidP="008C11E4">
      <w:pPr>
        <w:pStyle w:val="a3"/>
        <w:numPr>
          <w:ilvl w:val="0"/>
          <w:numId w:val="12"/>
        </w:numPr>
        <w:spacing w:after="0" w:line="240" w:lineRule="auto"/>
        <w:rPr>
          <w:sz w:val="20"/>
        </w:rPr>
      </w:pPr>
      <w:r w:rsidRPr="005E37F3">
        <w:rPr>
          <w:sz w:val="20"/>
        </w:rPr>
        <w:t>формирование самостоятельности мышления, способностей к саморазвитию, совершенствованию и самоорганизации;</w:t>
      </w:r>
    </w:p>
    <w:p w:rsidR="005E37F3" w:rsidRDefault="005E37F3" w:rsidP="00AF3F26">
      <w:pPr>
        <w:pStyle w:val="a3"/>
        <w:numPr>
          <w:ilvl w:val="0"/>
          <w:numId w:val="12"/>
        </w:numPr>
        <w:spacing w:after="0" w:line="240" w:lineRule="auto"/>
        <w:rPr>
          <w:sz w:val="20"/>
        </w:rPr>
      </w:pPr>
      <w:r w:rsidRPr="008C11E4">
        <w:rPr>
          <w:sz w:val="20"/>
        </w:rPr>
        <w:t>формирование профессиональных компетенций.</w:t>
      </w:r>
    </w:p>
    <w:p w:rsidR="008C11E4" w:rsidRDefault="008C11E4" w:rsidP="008C11E4">
      <w:pPr>
        <w:pStyle w:val="a3"/>
        <w:spacing w:after="0" w:line="240" w:lineRule="auto"/>
        <w:ind w:left="1146" w:firstLine="0"/>
        <w:rPr>
          <w:sz w:val="20"/>
          <w:lang w:val="en-US"/>
        </w:rPr>
      </w:pPr>
    </w:p>
    <w:p w:rsidR="00053C28" w:rsidRPr="002A5414" w:rsidRDefault="002A5414" w:rsidP="002A541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5414">
        <w:rPr>
          <w:rFonts w:ascii="Times New Roman" w:hAnsi="Times New Roman" w:cs="Times New Roman"/>
          <w:b/>
          <w:sz w:val="20"/>
          <w:szCs w:val="20"/>
        </w:rPr>
        <w:t>СОДЕРЖАНИЕ САМОСТОЯТЕЛЬНОЙ РАБОТЫ</w:t>
      </w:r>
    </w:p>
    <w:p w:rsidR="00053C28" w:rsidRPr="002A5414" w:rsidRDefault="00053C28" w:rsidP="00053C28">
      <w:pPr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2A5414">
        <w:rPr>
          <w:rFonts w:ascii="Times New Roman" w:hAnsi="Times New Roman" w:cs="Times New Roman"/>
          <w:sz w:val="20"/>
          <w:szCs w:val="20"/>
          <w:u w:val="single"/>
        </w:rPr>
        <w:t>А) для очной формы обучения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"/>
        <w:gridCol w:w="3404"/>
        <w:gridCol w:w="1938"/>
        <w:gridCol w:w="595"/>
      </w:tblGrid>
      <w:tr w:rsidR="00053C28" w:rsidRPr="002A5414" w:rsidTr="002A5414">
        <w:trPr>
          <w:trHeight w:val="411"/>
          <w:tblHeader/>
        </w:trPr>
        <w:tc>
          <w:tcPr>
            <w:tcW w:w="55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3C28" w:rsidRPr="002A5414" w:rsidRDefault="00053C28" w:rsidP="002A5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00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 работа</w:t>
            </w:r>
          </w:p>
        </w:tc>
        <w:tc>
          <w:tcPr>
            <w:tcW w:w="44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Кол-во часов</w:t>
            </w:r>
          </w:p>
        </w:tc>
      </w:tr>
      <w:tr w:rsidR="00053C28" w:rsidRPr="002A5414" w:rsidTr="002A5414">
        <w:trPr>
          <w:trHeight w:val="571"/>
          <w:tblHeader/>
        </w:trPr>
        <w:tc>
          <w:tcPr>
            <w:tcW w:w="55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4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Текстовые редакторы</w:t>
            </w:r>
          </w:p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автоматизированных больших документов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СЗ-6, ФУ-1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Табличные процессоры</w:t>
            </w:r>
          </w:p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программ штурманских расчетов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СЗ-6, ФУ-1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Графические редакторы</w:t>
            </w:r>
          </w:p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Создание презентаций для отображения штурманских расчетов и др.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СЗ-6, ФУ-1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Сеть интернет. Адаптивный поиск информации.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2A541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=SUM(ABOVE) </w:instrText>
            </w: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2A541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38</w:t>
            </w: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</w:p>
        </w:tc>
      </w:tr>
    </w:tbl>
    <w:p w:rsidR="00053C28" w:rsidRPr="002A5414" w:rsidRDefault="00053C28" w:rsidP="009D270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A5414">
        <w:rPr>
          <w:rFonts w:ascii="Times New Roman" w:hAnsi="Times New Roman" w:cs="Times New Roman"/>
          <w:color w:val="000000"/>
          <w:sz w:val="20"/>
          <w:szCs w:val="20"/>
        </w:rPr>
        <w:t xml:space="preserve">Примечание: ОЗ-1 – чтение текста, ОЗ-6 – работа с нормативными документами, СЗ-6 – ответы на контрольные </w:t>
      </w:r>
      <w:proofErr w:type="gramStart"/>
      <w:r w:rsidRPr="002A5414">
        <w:rPr>
          <w:rFonts w:ascii="Times New Roman" w:hAnsi="Times New Roman" w:cs="Times New Roman"/>
          <w:color w:val="000000"/>
          <w:sz w:val="20"/>
          <w:szCs w:val="20"/>
        </w:rPr>
        <w:t>вопросы,  ФУ</w:t>
      </w:r>
      <w:proofErr w:type="gramEnd"/>
      <w:r w:rsidRPr="002A5414">
        <w:rPr>
          <w:rFonts w:ascii="Times New Roman" w:hAnsi="Times New Roman" w:cs="Times New Roman"/>
          <w:color w:val="000000"/>
          <w:sz w:val="20"/>
          <w:szCs w:val="20"/>
        </w:rPr>
        <w:t>-1 – решение задач и упражнений по образцу. Формы самостоятельной работы приведены в «Положении об организации самостоятельной работы студентов» раздел 7.</w:t>
      </w:r>
    </w:p>
    <w:p w:rsidR="00236C56" w:rsidRDefault="00236C56" w:rsidP="00053C28">
      <w:pPr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053C28" w:rsidRPr="002A5414" w:rsidRDefault="00053C28" w:rsidP="00053C28">
      <w:pPr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2A5414">
        <w:rPr>
          <w:rFonts w:ascii="Times New Roman" w:hAnsi="Times New Roman" w:cs="Times New Roman"/>
          <w:sz w:val="20"/>
          <w:szCs w:val="20"/>
          <w:u w:val="single"/>
        </w:rPr>
        <w:lastRenderedPageBreak/>
        <w:t>Б) для заочной формы обучения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"/>
        <w:gridCol w:w="3404"/>
        <w:gridCol w:w="1938"/>
        <w:gridCol w:w="595"/>
      </w:tblGrid>
      <w:tr w:rsidR="00053C28" w:rsidRPr="002A5414" w:rsidTr="002A5414">
        <w:trPr>
          <w:trHeight w:val="707"/>
          <w:tblHeader/>
        </w:trPr>
        <w:tc>
          <w:tcPr>
            <w:tcW w:w="55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3C28" w:rsidRPr="002A5414" w:rsidRDefault="00053C28" w:rsidP="009D27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00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 работа</w:t>
            </w:r>
          </w:p>
        </w:tc>
        <w:tc>
          <w:tcPr>
            <w:tcW w:w="44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Кол-во часов</w:t>
            </w:r>
          </w:p>
        </w:tc>
      </w:tr>
      <w:tr w:rsidR="00053C28" w:rsidRPr="002A5414" w:rsidTr="002A5414">
        <w:trPr>
          <w:trHeight w:val="291"/>
          <w:tblHeader/>
        </w:trPr>
        <w:tc>
          <w:tcPr>
            <w:tcW w:w="55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4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Текстовые редакторы</w:t>
            </w:r>
          </w:p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автоматизированных больших документов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СЗ-6, ФУ-1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Табличные процессоры</w:t>
            </w:r>
          </w:p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программ штурманских расчетов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СЗ-6, ФУ-1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C28" w:rsidRPr="002A5414" w:rsidTr="009D270E">
        <w:trPr>
          <w:trHeight w:val="1009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Графические редакторы</w:t>
            </w:r>
          </w:p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Создание презентаций для отображения штурманских расчетов и др.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pStyle w:val="a3"/>
              <w:spacing w:after="0" w:line="240" w:lineRule="auto"/>
              <w:ind w:left="0" w:firstLine="0"/>
              <w:jc w:val="left"/>
              <w:rPr>
                <w:sz w:val="20"/>
              </w:rPr>
            </w:pPr>
            <w:r w:rsidRPr="002A5414">
              <w:rPr>
                <w:sz w:val="20"/>
              </w:rPr>
              <w:t>ОЗ-1, ОЗ-6, СЗ-6, ФУ-1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C28" w:rsidRPr="002A5414" w:rsidTr="00B93FB2">
        <w:trPr>
          <w:trHeight w:val="331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3C28" w:rsidRPr="002A5414" w:rsidRDefault="00053C28" w:rsidP="009D27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begin"/>
            </w: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instrText xml:space="preserve"> =SUM(ABOVE) </w:instrText>
            </w: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separate"/>
            </w:r>
            <w:r w:rsidRPr="002A541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6</w:t>
            </w:r>
            <w:r w:rsidRPr="002A5414">
              <w:rPr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</w:p>
        </w:tc>
      </w:tr>
    </w:tbl>
    <w:p w:rsidR="005E37F3" w:rsidRDefault="005E37F3" w:rsidP="009D270E">
      <w:pPr>
        <w:jc w:val="both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  <w:r w:rsidRPr="002A5414">
        <w:rPr>
          <w:rFonts w:ascii="Times New Roman" w:hAnsi="Times New Roman" w:cs="Times New Roman"/>
          <w:color w:val="000000"/>
          <w:spacing w:val="1"/>
          <w:sz w:val="20"/>
          <w:szCs w:val="20"/>
        </w:rPr>
        <w:t>* - проведение лекций для занятий в интерактивных формах обучения (в скобках указано время лекций, отведенное для проведения занятий в интерактивных</w:t>
      </w:r>
      <w:r w:rsidRPr="005E37F3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формах обучения, согласно пункту 7.3 ФГОС ВПО).</w:t>
      </w:r>
    </w:p>
    <w:p w:rsidR="008C11E4" w:rsidRPr="008C11E4" w:rsidRDefault="002A5414" w:rsidP="002A5414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A5414">
        <w:rPr>
          <w:rFonts w:ascii="Times New Roman" w:hAnsi="Times New Roman" w:cs="Times New Roman"/>
          <w:b/>
          <w:sz w:val="20"/>
          <w:szCs w:val="20"/>
        </w:rPr>
        <w:t>РАЗДЕЛЫ</w:t>
      </w:r>
      <w:r w:rsidRPr="008C11E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ДИСЦИПЛИНЫ</w:t>
      </w:r>
    </w:p>
    <w:p w:rsidR="008C11E4" w:rsidRPr="008C11E4" w:rsidRDefault="008C11E4" w:rsidP="008C11E4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b/>
          <w:color w:val="000000"/>
          <w:sz w:val="20"/>
          <w:szCs w:val="20"/>
        </w:rPr>
        <w:t>Раздел 1. Введение в дисциплину</w:t>
      </w:r>
    </w:p>
    <w:p w:rsidR="008C11E4" w:rsidRPr="008C11E4" w:rsidRDefault="008C11E4" w:rsidP="008C11E4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color w:val="000000"/>
          <w:sz w:val="20"/>
          <w:szCs w:val="20"/>
        </w:rPr>
        <w:t>Правила ТБ, гигиенические требования, санитарные требования и нормы. Ознакомление с курсом «</w:t>
      </w:r>
      <w:r w:rsidRPr="008C11E4">
        <w:rPr>
          <w:rFonts w:ascii="Times New Roman" w:hAnsi="Times New Roman" w:cs="Times New Roman"/>
          <w:b/>
          <w:bCs/>
          <w:sz w:val="20"/>
          <w:szCs w:val="20"/>
        </w:rPr>
        <w:t>Компьютерные технологии в судовождении</w:t>
      </w:r>
      <w:r w:rsidRPr="008C11E4">
        <w:rPr>
          <w:rFonts w:ascii="Times New Roman" w:hAnsi="Times New Roman" w:cs="Times New Roman"/>
          <w:color w:val="000000"/>
          <w:sz w:val="20"/>
          <w:szCs w:val="20"/>
        </w:rPr>
        <w:t>». Программный комплекс судоводителя-пользователя ПЭВМ. Общие сведения о АРМ.</w:t>
      </w:r>
    </w:p>
    <w:p w:rsidR="008C11E4" w:rsidRPr="008C11E4" w:rsidRDefault="008C11E4" w:rsidP="008C11E4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b/>
          <w:color w:val="000000"/>
          <w:sz w:val="20"/>
          <w:szCs w:val="20"/>
        </w:rPr>
        <w:t>Раздел 2. Текстовые редакторы</w:t>
      </w:r>
    </w:p>
    <w:p w:rsidR="008C11E4" w:rsidRPr="008C11E4" w:rsidRDefault="008C11E4" w:rsidP="008C11E4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color w:val="000000"/>
          <w:sz w:val="20"/>
          <w:szCs w:val="20"/>
        </w:rPr>
        <w:t>Знакомство с интерфейсом текстовых редакторов. Понятие стилей. Создание автоматизированных больших документов. Печать таблиц разной конфигурации, подбор шрифтов, размерности букв, надстрочные и подстрочные символы и буквы. Использование всей палитры возможностей, заложенных в командах меню: файл, правка, вид, вставка, формат, сервис, таблица, окно, справка. Печать судовых документов.</w:t>
      </w:r>
    </w:p>
    <w:p w:rsidR="008C11E4" w:rsidRPr="008C11E4" w:rsidRDefault="008C11E4" w:rsidP="008C11E4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b/>
          <w:color w:val="000000"/>
          <w:sz w:val="20"/>
          <w:szCs w:val="20"/>
        </w:rPr>
        <w:t>Раздел 3. Табличные процессоры. Создание программ штурманских расчетов</w:t>
      </w:r>
    </w:p>
    <w:p w:rsidR="008C11E4" w:rsidRPr="008C11E4" w:rsidRDefault="008C11E4" w:rsidP="008C11E4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color w:val="000000"/>
          <w:sz w:val="20"/>
          <w:szCs w:val="20"/>
        </w:rPr>
        <w:t xml:space="preserve">Подготовка к работе с электронными таблицами. Окно электронной таблицы и его элементы, структура рабочей книги, настройка программы, справочная система. Ввод данных в ячейки, редактирование, перемещение и </w:t>
      </w:r>
      <w:r w:rsidRPr="008C11E4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копирование, сохранение рабочей книги, задание параметров печати и печать. Форматирование и авто форматирование данных и таблиц, стили. Построение таблицы на примере решения задачи аналитического счисления. Оформление таблицы. Организация вычислений на примере вычисления высоты и азимута светила. Конструирование вычислительных формул, копирование формул, использование имен, функций, редактирование формул. Графическое представление данных с помощью диаграмм: вызов диаграммы, обработка и форматирование диаграмм. Вывод данных на </w:t>
      </w:r>
      <w:proofErr w:type="gramStart"/>
      <w:r w:rsidRPr="008C11E4">
        <w:rPr>
          <w:rFonts w:ascii="Times New Roman" w:hAnsi="Times New Roman" w:cs="Times New Roman"/>
          <w:color w:val="000000"/>
          <w:sz w:val="20"/>
          <w:szCs w:val="20"/>
        </w:rPr>
        <w:t>печать..</w:t>
      </w:r>
      <w:proofErr w:type="gramEnd"/>
    </w:p>
    <w:p w:rsidR="008C11E4" w:rsidRPr="008C11E4" w:rsidRDefault="008C11E4" w:rsidP="008C11E4">
      <w:pPr>
        <w:shd w:val="clear" w:color="auto" w:fill="FFFFFF"/>
        <w:ind w:firstLine="72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b/>
          <w:color w:val="000000"/>
          <w:sz w:val="20"/>
          <w:szCs w:val="20"/>
        </w:rPr>
        <w:t>Раздел 4. Графические редакторы</w:t>
      </w:r>
    </w:p>
    <w:p w:rsidR="008C11E4" w:rsidRPr="008C11E4" w:rsidRDefault="008C11E4" w:rsidP="008C11E4">
      <w:pPr>
        <w:shd w:val="clear" w:color="auto" w:fill="FFFFFF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 xml:space="preserve">Обзор программ для создания презентаций. Создание презентаций для отображения штурманских расчетов с помощью программы </w:t>
      </w:r>
      <w:r w:rsidRPr="008C11E4">
        <w:rPr>
          <w:rFonts w:ascii="Times New Roman" w:hAnsi="Times New Roman" w:cs="Times New Roman"/>
          <w:sz w:val="20"/>
          <w:szCs w:val="20"/>
          <w:lang w:val="en-US"/>
        </w:rPr>
        <w:t>PowerPoint</w:t>
      </w:r>
      <w:r w:rsidRPr="008C11E4">
        <w:rPr>
          <w:rFonts w:ascii="Times New Roman" w:hAnsi="Times New Roman" w:cs="Times New Roman"/>
          <w:sz w:val="20"/>
          <w:szCs w:val="20"/>
        </w:rPr>
        <w:t xml:space="preserve">. Импортирование растровой и создание векторной графики. Импортирование видео и звуковых файлов, их форматы. Построение небесной сферы: принципы создания основных графических объектов и их редактирование, объединение отдельных объектов в сводный объект, форматирование и копирование объектов. </w:t>
      </w:r>
    </w:p>
    <w:p w:rsidR="008C11E4" w:rsidRPr="008C11E4" w:rsidRDefault="008C11E4" w:rsidP="008C11E4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8C11E4">
        <w:rPr>
          <w:rFonts w:ascii="Times New Roman" w:hAnsi="Times New Roman" w:cs="Times New Roman"/>
          <w:b/>
          <w:color w:val="000000"/>
          <w:sz w:val="20"/>
          <w:szCs w:val="20"/>
        </w:rPr>
        <w:t>Раздел 5. Сеть интернет. Адаптивный поиск информации</w:t>
      </w:r>
    </w:p>
    <w:p w:rsidR="008C11E4" w:rsidRPr="008C11E4" w:rsidRDefault="008C11E4" w:rsidP="008C11E4">
      <w:pPr>
        <w:shd w:val="clear" w:color="auto" w:fill="FFFFFF"/>
        <w:ind w:firstLine="540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bookmarkStart w:id="9" w:name="_Toc59943493"/>
      <w:bookmarkStart w:id="10" w:name="_Toc195110908"/>
      <w:r w:rsidRPr="008C11E4">
        <w:rPr>
          <w:rFonts w:ascii="Times New Roman" w:hAnsi="Times New Roman" w:cs="Times New Roman"/>
          <w:sz w:val="20"/>
          <w:szCs w:val="20"/>
        </w:rPr>
        <w:t xml:space="preserve">Основные сведения об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Internet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. Настройка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Internet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Explorer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. Обзор программ для работы в сети. Система доменных имен, адреса сетевых ресурсов, сохранение ресурсов и адресов. Служба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World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Wide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Web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. Поисковые системы в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Internet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>. Поисковые каталоги, поисковые указатели. Приемы поиска информации. Поиск информации по вопросам судовождения. Электронная почта.</w:t>
      </w:r>
      <w:bookmarkEnd w:id="9"/>
      <w:bookmarkEnd w:id="10"/>
    </w:p>
    <w:p w:rsidR="009D270E" w:rsidRDefault="009D270E" w:rsidP="002A541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270E" w:rsidRDefault="009D270E" w:rsidP="002A541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C11E4" w:rsidRPr="008C11E4" w:rsidRDefault="002A5414" w:rsidP="002A541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11E4">
        <w:rPr>
          <w:rFonts w:ascii="Times New Roman" w:hAnsi="Times New Roman" w:cs="Times New Roman"/>
          <w:b/>
          <w:sz w:val="20"/>
          <w:szCs w:val="20"/>
        </w:rPr>
        <w:t>ВОПРОСЫ ДЛЯ САМОСТОЯТЕЛЬНОГО ИЗУЧЕНИЯ</w:t>
      </w:r>
    </w:p>
    <w:p w:rsidR="008C11E4" w:rsidRPr="008C11E4" w:rsidRDefault="008C11E4" w:rsidP="002A5414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Принцип действия персональных ПК. Требования к технике безопасности при работе с ПК.</w:t>
      </w:r>
    </w:p>
    <w:p w:rsidR="008C11E4" w:rsidRPr="008C11E4" w:rsidRDefault="008C11E4" w:rsidP="002A5414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Текстовые редакторы и их применение судоводителем</w:t>
      </w:r>
    </w:p>
    <w:p w:rsidR="008C11E4" w:rsidRPr="008C11E4" w:rsidRDefault="008C11E4" w:rsidP="002A5414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Графические редакторы и их применение судоводителем</w:t>
      </w:r>
    </w:p>
    <w:p w:rsidR="008C11E4" w:rsidRPr="008C11E4" w:rsidRDefault="008C11E4" w:rsidP="002A5414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Табличные процессоры и их применение судоводителем</w:t>
      </w:r>
    </w:p>
    <w:p w:rsidR="008C11E4" w:rsidRPr="008C11E4" w:rsidRDefault="008C11E4" w:rsidP="002A5414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Создание программ штурманских расчетов</w:t>
      </w:r>
    </w:p>
    <w:p w:rsidR="008C11E4" w:rsidRPr="008C11E4" w:rsidRDefault="008C11E4" w:rsidP="002A5414">
      <w:pPr>
        <w:numPr>
          <w:ilvl w:val="0"/>
          <w:numId w:val="18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 xml:space="preserve">Поиск информации адаптивными методами в сети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Интеренет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>.</w:t>
      </w:r>
    </w:p>
    <w:p w:rsidR="008C11E4" w:rsidRPr="008C11E4" w:rsidRDefault="008C11E4" w:rsidP="008C11E4">
      <w:pPr>
        <w:pStyle w:val="1"/>
        <w:pageBreakBefore/>
        <w:numPr>
          <w:ilvl w:val="0"/>
          <w:numId w:val="0"/>
        </w:numPr>
        <w:ind w:left="360"/>
      </w:pPr>
      <w:r w:rsidRPr="008C11E4">
        <w:lastRenderedPageBreak/>
        <w:t>ЛИТЕРАТУРА:</w:t>
      </w:r>
    </w:p>
    <w:p w:rsidR="008C11E4" w:rsidRPr="008C11E4" w:rsidRDefault="008C11E4" w:rsidP="008C11E4">
      <w:pPr>
        <w:pStyle w:val="a3"/>
        <w:spacing w:line="240" w:lineRule="auto"/>
        <w:ind w:left="0"/>
        <w:rPr>
          <w:b/>
          <w:sz w:val="20"/>
        </w:rPr>
      </w:pPr>
      <w:r w:rsidRPr="008C11E4">
        <w:rPr>
          <w:b/>
          <w:sz w:val="20"/>
        </w:rPr>
        <w:t>а) основная литература:</w:t>
      </w:r>
    </w:p>
    <w:p w:rsidR="008C11E4" w:rsidRPr="008C11E4" w:rsidRDefault="008C11E4" w:rsidP="008C11E4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 xml:space="preserve">Бакланов Е.Н. Прикладная информатика. – Владивосток,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Дальрыбвтуз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, 2009, - 63 с. </w:t>
      </w:r>
    </w:p>
    <w:p w:rsidR="008C11E4" w:rsidRDefault="008C11E4" w:rsidP="008C11E4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 xml:space="preserve">Информатика. Учебник.   Соболь Б.В. и др. 3-е изд., доп. и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перераб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>. - Ростов н/Д: Феникс, 2007. — 446 с</w:t>
      </w:r>
    </w:p>
    <w:p w:rsidR="000B4C0B" w:rsidRDefault="000B4C0B" w:rsidP="000B4C0B">
      <w:pPr>
        <w:pStyle w:val="Style46"/>
        <w:widowControl/>
        <w:numPr>
          <w:ilvl w:val="0"/>
          <w:numId w:val="15"/>
        </w:numPr>
        <w:rPr>
          <w:rStyle w:val="FontStyle73"/>
          <w:sz w:val="20"/>
          <w:szCs w:val="20"/>
        </w:rPr>
      </w:pPr>
      <w:r w:rsidRPr="006A2241">
        <w:rPr>
          <w:rStyle w:val="FontStyle73"/>
          <w:sz w:val="20"/>
          <w:szCs w:val="20"/>
        </w:rPr>
        <w:t>Фадюшин С.Г. Компьютерные технологии в судовождении</w:t>
      </w:r>
      <w:r>
        <w:rPr>
          <w:rStyle w:val="FontStyle73"/>
          <w:sz w:val="20"/>
          <w:szCs w:val="20"/>
        </w:rPr>
        <w:t xml:space="preserve">. </w:t>
      </w:r>
      <w:r w:rsidRPr="006A2241">
        <w:rPr>
          <w:rStyle w:val="FontStyle73"/>
          <w:sz w:val="20"/>
          <w:szCs w:val="20"/>
        </w:rPr>
        <w:t xml:space="preserve">Владивосток: МГУ им. адм. Г. И. </w:t>
      </w:r>
      <w:proofErr w:type="spellStart"/>
      <w:r w:rsidRPr="006A2241">
        <w:rPr>
          <w:rStyle w:val="FontStyle73"/>
          <w:sz w:val="20"/>
          <w:szCs w:val="20"/>
        </w:rPr>
        <w:t>Невельского</w:t>
      </w:r>
      <w:proofErr w:type="spellEnd"/>
      <w:r w:rsidRPr="006A2241">
        <w:rPr>
          <w:rStyle w:val="FontStyle73"/>
          <w:sz w:val="20"/>
          <w:szCs w:val="20"/>
        </w:rPr>
        <w:t>, 2005. - 79 с</w:t>
      </w:r>
    </w:p>
    <w:p w:rsidR="000B4C0B" w:rsidRPr="008C11E4" w:rsidRDefault="000B4C0B" w:rsidP="000B4C0B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C11E4" w:rsidRPr="008C11E4" w:rsidRDefault="008C11E4" w:rsidP="008C11E4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 w:cs="Times New Roman"/>
          <w:b/>
          <w:color w:val="000000"/>
          <w:sz w:val="20"/>
          <w:szCs w:val="20"/>
          <w:lang w:val="en-US"/>
        </w:rPr>
      </w:pPr>
      <w:r w:rsidRPr="008C11E4">
        <w:rPr>
          <w:rFonts w:ascii="Times New Roman" w:hAnsi="Times New Roman" w:cs="Times New Roman"/>
          <w:b/>
          <w:sz w:val="20"/>
          <w:szCs w:val="20"/>
        </w:rPr>
        <w:t>б) дополнительная литература:</w:t>
      </w:r>
      <w:r w:rsidRPr="008C11E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8C11E4" w:rsidRPr="008C11E4" w:rsidRDefault="008C11E4" w:rsidP="008C11E4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 xml:space="preserve">Глущенко Ю.В. Компьютерные сети и сетевые информационные технологии, Владивосток,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Дальрыбвтуз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>, 2007. 60 с.</w:t>
      </w:r>
    </w:p>
    <w:p w:rsidR="008C11E4" w:rsidRPr="008C11E4" w:rsidRDefault="008C11E4" w:rsidP="008C11E4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>Глущенко Ю.В. Программное обеспечение компьютеров. Конспект лекций. Владивосток, 2007. 69 с.</w:t>
      </w:r>
    </w:p>
    <w:p w:rsidR="008C11E4" w:rsidRPr="008C11E4" w:rsidRDefault="008C11E4" w:rsidP="008C11E4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C11E4">
        <w:rPr>
          <w:rFonts w:ascii="Times New Roman" w:hAnsi="Times New Roman" w:cs="Times New Roman"/>
          <w:sz w:val="20"/>
          <w:szCs w:val="20"/>
        </w:rPr>
        <w:t>Солодянкин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 А.Н. Прикладная информатика. – Владивосток,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Дальрыбвтуз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>, 2001, -97с.</w:t>
      </w:r>
    </w:p>
    <w:p w:rsidR="008C11E4" w:rsidRPr="008C11E4" w:rsidRDefault="008C11E4" w:rsidP="008C11E4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8C11E4">
        <w:rPr>
          <w:rFonts w:ascii="Times New Roman" w:hAnsi="Times New Roman" w:cs="Times New Roman"/>
          <w:sz w:val="20"/>
          <w:szCs w:val="20"/>
        </w:rPr>
        <w:t xml:space="preserve">Симонович С.В., Мураховский В.И. Интернет у вас дома: Полное руководство начинающего пользователя. М.: АСТ-ПРЕСС; </w:t>
      </w:r>
      <w:proofErr w:type="spellStart"/>
      <w:r w:rsidRPr="008C11E4">
        <w:rPr>
          <w:rFonts w:ascii="Times New Roman" w:hAnsi="Times New Roman" w:cs="Times New Roman"/>
          <w:sz w:val="20"/>
          <w:szCs w:val="20"/>
        </w:rPr>
        <w:t>Инфорком</w:t>
      </w:r>
      <w:proofErr w:type="spellEnd"/>
      <w:r w:rsidRPr="008C11E4">
        <w:rPr>
          <w:rFonts w:ascii="Times New Roman" w:hAnsi="Times New Roman" w:cs="Times New Roman"/>
          <w:sz w:val="20"/>
          <w:szCs w:val="20"/>
        </w:rPr>
        <w:t xml:space="preserve">-Пресс, </w:t>
      </w:r>
      <w:proofErr w:type="gramStart"/>
      <w:r w:rsidRPr="008C11E4">
        <w:rPr>
          <w:rFonts w:ascii="Times New Roman" w:hAnsi="Times New Roman" w:cs="Times New Roman"/>
          <w:sz w:val="20"/>
          <w:szCs w:val="20"/>
        </w:rPr>
        <w:t>2001.-</w:t>
      </w:r>
      <w:proofErr w:type="gramEnd"/>
      <w:r w:rsidRPr="008C11E4">
        <w:rPr>
          <w:rFonts w:ascii="Times New Roman" w:hAnsi="Times New Roman" w:cs="Times New Roman"/>
          <w:sz w:val="20"/>
          <w:szCs w:val="20"/>
        </w:rPr>
        <w:t xml:space="preserve"> 432с.</w:t>
      </w:r>
    </w:p>
    <w:p w:rsidR="008C11E4" w:rsidRPr="008C11E4" w:rsidRDefault="008C11E4" w:rsidP="008C11E4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11E4">
        <w:rPr>
          <w:rFonts w:ascii="Times New Roman" w:hAnsi="Times New Roman" w:cs="Times New Roman"/>
          <w:b/>
          <w:sz w:val="20"/>
          <w:szCs w:val="20"/>
        </w:rPr>
        <w:t xml:space="preserve">в) программное обеспечение и Интернет-ресурсы: </w:t>
      </w:r>
    </w:p>
    <w:p w:rsidR="000B4C0B" w:rsidRDefault="00A67D10" w:rsidP="00503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hyperlink r:id="rId34" w:tgtFrame="_blank" w:history="1">
        <w:r w:rsidR="008C11E4" w:rsidRPr="000B4C0B">
          <w:rPr>
            <w:rFonts w:ascii="Times New Roman" w:hAnsi="Times New Roman" w:cs="Times New Roman"/>
            <w:sz w:val="20"/>
            <w:szCs w:val="20"/>
          </w:rPr>
          <w:t>http://sdo.dalrybvtuz.ru</w:t>
        </w:r>
      </w:hyperlink>
      <w:r w:rsidR="008C11E4" w:rsidRPr="000B4C0B">
        <w:rPr>
          <w:rFonts w:ascii="Times New Roman" w:hAnsi="Times New Roman" w:cs="Times New Roman"/>
          <w:sz w:val="20"/>
          <w:szCs w:val="20"/>
        </w:rPr>
        <w:t>.</w:t>
      </w:r>
    </w:p>
    <w:p w:rsidR="000B4C0B" w:rsidRPr="000B4C0B" w:rsidRDefault="000B4C0B" w:rsidP="00F53927">
      <w:pPr>
        <w:numPr>
          <w:ilvl w:val="0"/>
          <w:numId w:val="17"/>
        </w:numPr>
        <w:spacing w:after="0" w:line="360" w:lineRule="auto"/>
        <w:jc w:val="both"/>
        <w:rPr>
          <w:rStyle w:val="a6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0B4C0B">
        <w:rPr>
          <w:rStyle w:val="FontStyle73"/>
          <w:sz w:val="20"/>
          <w:szCs w:val="20"/>
        </w:rPr>
        <w:t xml:space="preserve"> </w:t>
      </w:r>
      <w:hyperlink r:id="rId35" w:history="1">
        <w:r w:rsidRPr="000B4C0B">
          <w:rPr>
            <w:rStyle w:val="a6"/>
            <w:sz w:val="20"/>
            <w:szCs w:val="20"/>
          </w:rPr>
          <w:t>http://seaspirit.ru</w:t>
        </w:r>
      </w:hyperlink>
    </w:p>
    <w:p w:rsidR="000B4C0B" w:rsidRPr="000B4C0B" w:rsidRDefault="000B4C0B" w:rsidP="00F53927">
      <w:pPr>
        <w:numPr>
          <w:ilvl w:val="0"/>
          <w:numId w:val="17"/>
        </w:numPr>
        <w:spacing w:after="0" w:line="360" w:lineRule="auto"/>
        <w:jc w:val="both"/>
        <w:rPr>
          <w:rStyle w:val="FontStyle73"/>
          <w:sz w:val="20"/>
          <w:szCs w:val="20"/>
        </w:rPr>
      </w:pPr>
      <w:r w:rsidRPr="000B4C0B">
        <w:rPr>
          <w:rStyle w:val="FontStyle73"/>
          <w:sz w:val="20"/>
          <w:szCs w:val="20"/>
        </w:rPr>
        <w:t xml:space="preserve"> </w:t>
      </w:r>
      <w:hyperlink r:id="rId36" w:history="1">
        <w:r w:rsidRPr="000B4C0B">
          <w:rPr>
            <w:rStyle w:val="a6"/>
            <w:sz w:val="20"/>
            <w:szCs w:val="20"/>
          </w:rPr>
          <w:t>http://</w:t>
        </w:r>
        <w:proofErr w:type="spellStart"/>
        <w:r w:rsidRPr="000B4C0B">
          <w:rPr>
            <w:rStyle w:val="a6"/>
            <w:sz w:val="20"/>
            <w:szCs w:val="20"/>
            <w:lang w:val="en-US"/>
          </w:rPr>
          <w:t>morfish</w:t>
        </w:r>
        <w:proofErr w:type="spellEnd"/>
        <w:r w:rsidRPr="000B4C0B">
          <w:rPr>
            <w:rStyle w:val="a6"/>
            <w:sz w:val="20"/>
            <w:szCs w:val="20"/>
          </w:rPr>
          <w:t>.</w:t>
        </w:r>
        <w:proofErr w:type="spellStart"/>
        <w:r w:rsidRPr="000B4C0B">
          <w:rPr>
            <w:rStyle w:val="a6"/>
            <w:sz w:val="20"/>
            <w:szCs w:val="20"/>
          </w:rPr>
          <w:t>ru</w:t>
        </w:r>
        <w:proofErr w:type="spellEnd"/>
      </w:hyperlink>
    </w:p>
    <w:p w:rsidR="000B4C0B" w:rsidRPr="005E37F3" w:rsidRDefault="000B4C0B" w:rsidP="008C11E4">
      <w:pPr>
        <w:rPr>
          <w:rFonts w:ascii="Times New Roman" w:hAnsi="Times New Roman" w:cs="Times New Roman"/>
          <w:sz w:val="20"/>
          <w:szCs w:val="20"/>
        </w:rPr>
      </w:pPr>
    </w:p>
    <w:sectPr w:rsidR="000B4C0B" w:rsidRPr="005E37F3" w:rsidSect="00CC0EC4">
      <w:footerReference w:type="default" r:id="rId37"/>
      <w:pgSz w:w="8391" w:h="11907" w:code="11"/>
      <w:pgMar w:top="567" w:right="567" w:bottom="567" w:left="1134" w:header="708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D10" w:rsidRDefault="00A67D10" w:rsidP="00906E9B">
      <w:pPr>
        <w:spacing w:after="0" w:line="240" w:lineRule="auto"/>
      </w:pPr>
      <w:r>
        <w:separator/>
      </w:r>
    </w:p>
  </w:endnote>
  <w:endnote w:type="continuationSeparator" w:id="0">
    <w:p w:rsidR="00A67D10" w:rsidRDefault="00A67D10" w:rsidP="00906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8888162"/>
      <w:docPartObj>
        <w:docPartGallery w:val="Page Numbers (Bottom of Page)"/>
        <w:docPartUnique/>
      </w:docPartObj>
    </w:sdtPr>
    <w:sdtEndPr/>
    <w:sdtContent>
      <w:p w:rsidR="00906E9B" w:rsidRDefault="00906E9B">
        <w:pPr>
          <w:pStyle w:val="a9"/>
          <w:jc w:val="center"/>
        </w:pPr>
        <w:r w:rsidRPr="00906E9B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906E9B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906E9B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DF0221">
          <w:rPr>
            <w:rFonts w:ascii="Times New Roman" w:hAnsi="Times New Roman" w:cs="Times New Roman"/>
            <w:noProof/>
            <w:sz w:val="18"/>
            <w:szCs w:val="18"/>
          </w:rPr>
          <w:t>22</w:t>
        </w:r>
        <w:r w:rsidRPr="00906E9B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906E9B" w:rsidRDefault="00906E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D10" w:rsidRDefault="00A67D10" w:rsidP="00906E9B">
      <w:pPr>
        <w:spacing w:after="0" w:line="240" w:lineRule="auto"/>
      </w:pPr>
      <w:r>
        <w:separator/>
      </w:r>
    </w:p>
  </w:footnote>
  <w:footnote w:type="continuationSeparator" w:id="0">
    <w:p w:rsidR="00A67D10" w:rsidRDefault="00A67D10" w:rsidP="00906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61EE9"/>
    <w:multiLevelType w:val="hybridMultilevel"/>
    <w:tmpl w:val="F17EF8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E8D78C6"/>
    <w:multiLevelType w:val="hybridMultilevel"/>
    <w:tmpl w:val="2DC8CF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D14441"/>
    <w:multiLevelType w:val="hybridMultilevel"/>
    <w:tmpl w:val="4648A302"/>
    <w:lvl w:ilvl="0" w:tplc="A0DE11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34D49"/>
    <w:multiLevelType w:val="hybridMultilevel"/>
    <w:tmpl w:val="BD84FC52"/>
    <w:lvl w:ilvl="0" w:tplc="D17E4D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62B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170A6F"/>
    <w:multiLevelType w:val="hybridMultilevel"/>
    <w:tmpl w:val="C2C47320"/>
    <w:lvl w:ilvl="0" w:tplc="02ACD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F20F60"/>
    <w:multiLevelType w:val="hybridMultilevel"/>
    <w:tmpl w:val="20AE1488"/>
    <w:lvl w:ilvl="0" w:tplc="DA6AA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6471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D2B6074"/>
    <w:multiLevelType w:val="hybridMultilevel"/>
    <w:tmpl w:val="D854ADC2"/>
    <w:lvl w:ilvl="0" w:tplc="24C4E9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590567"/>
    <w:multiLevelType w:val="hybridMultilevel"/>
    <w:tmpl w:val="D06095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03C98"/>
    <w:multiLevelType w:val="hybridMultilevel"/>
    <w:tmpl w:val="AD0E9C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60320A"/>
    <w:multiLevelType w:val="hybridMultilevel"/>
    <w:tmpl w:val="423C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A3797"/>
    <w:multiLevelType w:val="hybridMultilevel"/>
    <w:tmpl w:val="AF7809F0"/>
    <w:lvl w:ilvl="0" w:tplc="F97C8B7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23386"/>
    <w:multiLevelType w:val="hybridMultilevel"/>
    <w:tmpl w:val="CE3A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FB6A06"/>
    <w:multiLevelType w:val="hybridMultilevel"/>
    <w:tmpl w:val="7932F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150FCB"/>
    <w:multiLevelType w:val="hybridMultilevel"/>
    <w:tmpl w:val="04A6931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680F6254"/>
    <w:multiLevelType w:val="hybridMultilevel"/>
    <w:tmpl w:val="1DD49306"/>
    <w:lvl w:ilvl="0" w:tplc="DA6AA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2F6F67"/>
    <w:multiLevelType w:val="hybridMultilevel"/>
    <w:tmpl w:val="3ACAC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06FB6"/>
    <w:multiLevelType w:val="hybridMultilevel"/>
    <w:tmpl w:val="DCB81DCC"/>
    <w:lvl w:ilvl="0" w:tplc="0DB2D83A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F787823"/>
    <w:multiLevelType w:val="hybridMultilevel"/>
    <w:tmpl w:val="423C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7"/>
  </w:num>
  <w:num w:numId="5">
    <w:abstractNumId w:val="17"/>
  </w:num>
  <w:num w:numId="6">
    <w:abstractNumId w:val="3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0"/>
  </w:num>
  <w:num w:numId="12">
    <w:abstractNumId w:val="18"/>
  </w:num>
  <w:num w:numId="13">
    <w:abstractNumId w:val="15"/>
  </w:num>
  <w:num w:numId="14">
    <w:abstractNumId w:val="12"/>
  </w:num>
  <w:num w:numId="15">
    <w:abstractNumId w:val="14"/>
  </w:num>
  <w:num w:numId="16">
    <w:abstractNumId w:val="16"/>
  </w:num>
  <w:num w:numId="17">
    <w:abstractNumId w:val="6"/>
  </w:num>
  <w:num w:numId="18">
    <w:abstractNumId w:val="5"/>
  </w:num>
  <w:num w:numId="19">
    <w:abstractNumId w:val="12"/>
  </w:num>
  <w:num w:numId="20">
    <w:abstractNumId w:val="12"/>
  </w:num>
  <w:num w:numId="21">
    <w:abstractNumId w:val="12"/>
  </w:num>
  <w:num w:numId="22">
    <w:abstractNumId w:val="1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E5"/>
    <w:rsid w:val="00053C28"/>
    <w:rsid w:val="000A2658"/>
    <w:rsid w:val="000B4C0B"/>
    <w:rsid w:val="00236C56"/>
    <w:rsid w:val="002A5414"/>
    <w:rsid w:val="00441335"/>
    <w:rsid w:val="00471716"/>
    <w:rsid w:val="005E37F3"/>
    <w:rsid w:val="006361E1"/>
    <w:rsid w:val="007C2EA8"/>
    <w:rsid w:val="008C11E4"/>
    <w:rsid w:val="00906E9B"/>
    <w:rsid w:val="009D1C69"/>
    <w:rsid w:val="009D270E"/>
    <w:rsid w:val="00A37F24"/>
    <w:rsid w:val="00A67D10"/>
    <w:rsid w:val="00CC0EC4"/>
    <w:rsid w:val="00DF0221"/>
    <w:rsid w:val="00E94523"/>
    <w:rsid w:val="00EA3015"/>
    <w:rsid w:val="00ED677E"/>
    <w:rsid w:val="00F7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5D2C3D-E23C-49CD-B6A2-68A12E02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1E4"/>
    <w:pPr>
      <w:keepNext/>
      <w:keepLines/>
      <w:numPr>
        <w:numId w:val="14"/>
      </w:numPr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caps/>
      <w:sz w:val="20"/>
      <w:szCs w:val="32"/>
    </w:rPr>
  </w:style>
  <w:style w:type="paragraph" w:styleId="2">
    <w:name w:val="heading 2"/>
    <w:basedOn w:val="a"/>
    <w:next w:val="a"/>
    <w:link w:val="20"/>
    <w:qFormat/>
    <w:rsid w:val="002A5414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A5414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customStyle="1" w:styleId="Style2">
    <w:name w:val="Style2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F77EE5"/>
    <w:rPr>
      <w:rFonts w:ascii="Times New Roman" w:hAnsi="Times New Roman" w:cs="Times New Roman"/>
      <w:sz w:val="18"/>
      <w:szCs w:val="18"/>
    </w:rPr>
  </w:style>
  <w:style w:type="character" w:customStyle="1" w:styleId="FontStyle70">
    <w:name w:val="Font Style70"/>
    <w:basedOn w:val="a0"/>
    <w:uiPriority w:val="99"/>
    <w:rsid w:val="00F77EE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72">
    <w:name w:val="Font Style72"/>
    <w:basedOn w:val="a0"/>
    <w:uiPriority w:val="99"/>
    <w:rsid w:val="00F77EE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3">
    <w:name w:val="Font Style73"/>
    <w:basedOn w:val="a0"/>
    <w:uiPriority w:val="99"/>
    <w:rsid w:val="00F77EE5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11E4"/>
    <w:rPr>
      <w:rFonts w:ascii="Times New Roman" w:eastAsiaTheme="majorEastAsia" w:hAnsi="Times New Roman" w:cstheme="majorBidi"/>
      <w:b/>
      <w:caps/>
      <w:sz w:val="20"/>
      <w:szCs w:val="32"/>
    </w:rPr>
  </w:style>
  <w:style w:type="paragraph" w:customStyle="1" w:styleId="Style28">
    <w:name w:val="Style28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F77E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F77EE5"/>
    <w:rPr>
      <w:rFonts w:ascii="Times New Roman" w:hAnsi="Times New Roman" w:cs="Times New Roman"/>
      <w:i/>
      <w:iCs/>
      <w:sz w:val="30"/>
      <w:szCs w:val="30"/>
    </w:rPr>
  </w:style>
  <w:style w:type="paragraph" w:styleId="a3">
    <w:name w:val="Body Text Indent"/>
    <w:basedOn w:val="a"/>
    <w:link w:val="a4"/>
    <w:rsid w:val="005E37F3"/>
    <w:pPr>
      <w:widowControl w:val="0"/>
      <w:autoSpaceDE w:val="0"/>
      <w:autoSpaceDN w:val="0"/>
      <w:adjustRightInd w:val="0"/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E37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Абзац"/>
    <w:qFormat/>
    <w:rsid w:val="0044133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1"/>
      <w:szCs w:val="24"/>
      <w:lang w:eastAsia="ru-RU"/>
    </w:rPr>
  </w:style>
  <w:style w:type="paragraph" w:customStyle="1" w:styleId="Style46">
    <w:name w:val="Style46"/>
    <w:basedOn w:val="a"/>
    <w:uiPriority w:val="99"/>
    <w:rsid w:val="000B4C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B4C0B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06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6E9B"/>
  </w:style>
  <w:style w:type="paragraph" w:styleId="a9">
    <w:name w:val="footer"/>
    <w:basedOn w:val="a"/>
    <w:link w:val="aa"/>
    <w:uiPriority w:val="99"/>
    <w:unhideWhenUsed/>
    <w:rsid w:val="00906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6E9B"/>
  </w:style>
  <w:style w:type="paragraph" w:styleId="ab">
    <w:name w:val="Balloon Text"/>
    <w:basedOn w:val="a"/>
    <w:link w:val="ac"/>
    <w:uiPriority w:val="99"/>
    <w:semiHidden/>
    <w:unhideWhenUsed/>
    <w:rsid w:val="0005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3C28"/>
    <w:rPr>
      <w:rFonts w:ascii="Tahoma" w:hAnsi="Tahoma" w:cs="Tahoma"/>
      <w:sz w:val="16"/>
      <w:szCs w:val="16"/>
    </w:rPr>
  </w:style>
  <w:style w:type="paragraph" w:customStyle="1" w:styleId="Style18">
    <w:name w:val="Style18"/>
    <w:basedOn w:val="a"/>
    <w:uiPriority w:val="99"/>
    <w:rsid w:val="00CC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CC0E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CC0EC4"/>
    <w:rPr>
      <w:rFonts w:ascii="Times New Roman" w:hAnsi="Times New Roman" w:cs="Times New Roman"/>
      <w:sz w:val="22"/>
      <w:szCs w:val="22"/>
    </w:rPr>
  </w:style>
  <w:style w:type="paragraph" w:styleId="ad">
    <w:name w:val="List Paragraph"/>
    <w:basedOn w:val="a"/>
    <w:uiPriority w:val="34"/>
    <w:qFormat/>
    <w:rsid w:val="00CC0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sdo.dalrybvtuz.ru/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morfish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seaspiri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2719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gidrus</dc:creator>
  <cp:keywords/>
  <dc:description/>
  <cp:lastModifiedBy>shira</cp:lastModifiedBy>
  <cp:revision>5</cp:revision>
  <cp:lastPrinted>2016-03-25T05:14:00Z</cp:lastPrinted>
  <dcterms:created xsi:type="dcterms:W3CDTF">2016-03-28T02:18:00Z</dcterms:created>
  <dcterms:modified xsi:type="dcterms:W3CDTF">2016-03-28T02:39:00Z</dcterms:modified>
</cp:coreProperties>
</file>